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4678"/>
        <w:gridCol w:w="4820"/>
      </w:tblGrid>
      <w:tr w:rsidR="00626857" w:rsidRPr="009D5E21" w14:paraId="6810077D" w14:textId="77777777" w:rsidTr="00661F30">
        <w:trPr>
          <w:trHeight w:val="2268"/>
        </w:trPr>
        <w:tc>
          <w:tcPr>
            <w:tcW w:w="4678" w:type="dxa"/>
          </w:tcPr>
          <w:p w14:paraId="414B23F8" w14:textId="77777777" w:rsidR="00626857" w:rsidRPr="009D5E21" w:rsidRDefault="00626857" w:rsidP="00661F30">
            <w:pPr>
              <w:rPr>
                <w:bCs/>
              </w:rPr>
            </w:pPr>
            <w:r w:rsidRPr="009D5E21">
              <w:rPr>
                <w:bCs/>
              </w:rPr>
              <w:t>СОГЛАСОВАНО</w:t>
            </w:r>
          </w:p>
          <w:p w14:paraId="7AAFB7EF" w14:textId="77777777" w:rsidR="00626857" w:rsidRDefault="00626857" w:rsidP="00661F30">
            <w:pPr>
              <w:keepNext/>
              <w:outlineLvl w:val="1"/>
              <w:rPr>
                <w:bCs/>
              </w:rPr>
            </w:pPr>
            <w:r w:rsidRPr="009D5E21">
              <w:rPr>
                <w:bCs/>
              </w:rPr>
              <w:t xml:space="preserve">Главный диспетчер филиала </w:t>
            </w:r>
          </w:p>
          <w:p w14:paraId="423039AB" w14:textId="77777777" w:rsidR="00626857" w:rsidRPr="009D5E21" w:rsidRDefault="00626857" w:rsidP="00661F30">
            <w:pPr>
              <w:keepNext/>
              <w:outlineLvl w:val="1"/>
              <w:rPr>
                <w:bCs/>
              </w:rPr>
            </w:pPr>
            <w:r w:rsidRPr="009D5E21">
              <w:rPr>
                <w:bCs/>
              </w:rPr>
              <w:t>АО «СО ЕЭС» Тверское РДУ</w:t>
            </w:r>
          </w:p>
          <w:p w14:paraId="4F213A0D" w14:textId="77777777" w:rsidR="00626857" w:rsidRDefault="00626857" w:rsidP="00661F30">
            <w:pPr>
              <w:rPr>
                <w:bCs/>
              </w:rPr>
            </w:pPr>
            <w:r w:rsidRPr="009D5E21">
              <w:t>________________ Г.Н. Голиков</w:t>
            </w:r>
          </w:p>
          <w:p w14:paraId="48BCD1E6" w14:textId="13891EC1" w:rsidR="00626857" w:rsidRPr="009D5E21" w:rsidRDefault="00626857" w:rsidP="00661F30">
            <w:r w:rsidRPr="009D5E21">
              <w:rPr>
                <w:bCs/>
              </w:rPr>
              <w:t>«____» _____</w:t>
            </w:r>
            <w:r>
              <w:rPr>
                <w:bCs/>
              </w:rPr>
              <w:t>_</w:t>
            </w:r>
            <w:r w:rsidR="00345AB6">
              <w:rPr>
                <w:bCs/>
              </w:rPr>
              <w:t>_______ 202</w:t>
            </w:r>
            <w:r w:rsidRPr="009D5E21">
              <w:rPr>
                <w:bCs/>
              </w:rPr>
              <w:t>____ г</w:t>
            </w:r>
            <w:r>
              <w:rPr>
                <w:bCs/>
              </w:rPr>
              <w:t>.</w:t>
            </w:r>
            <w:r w:rsidRPr="009D5E21">
              <w:t xml:space="preserve"> </w:t>
            </w:r>
          </w:p>
        </w:tc>
        <w:tc>
          <w:tcPr>
            <w:tcW w:w="4820" w:type="dxa"/>
          </w:tcPr>
          <w:p w14:paraId="2D55A038" w14:textId="233DD361" w:rsidR="00BD764F" w:rsidRDefault="00BD764F" w:rsidP="00BD764F">
            <w:pPr>
              <w:jc w:val="right"/>
            </w:pPr>
            <w:r>
              <w:t>УТВЕРЖДАЮ</w:t>
            </w:r>
          </w:p>
          <w:p w14:paraId="207380EF" w14:textId="136BE5A5" w:rsidR="00BD764F" w:rsidRPr="002C3161" w:rsidRDefault="00BD764F" w:rsidP="00BD764F">
            <w:pPr>
              <w:jc w:val="right"/>
            </w:pPr>
            <w:r w:rsidRPr="002C3161">
              <w:t xml:space="preserve">Первый заместитель директора – </w:t>
            </w:r>
          </w:p>
          <w:p w14:paraId="0A260C3F" w14:textId="77777777" w:rsidR="00BD764F" w:rsidRPr="002C3161" w:rsidRDefault="00BD764F" w:rsidP="00BD764F">
            <w:pPr>
              <w:jc w:val="right"/>
            </w:pPr>
            <w:r w:rsidRPr="002C3161">
              <w:t xml:space="preserve">главный инженер филиала </w:t>
            </w:r>
          </w:p>
          <w:p w14:paraId="70B081EF" w14:textId="77777777" w:rsidR="00BD764F" w:rsidRPr="002C3161" w:rsidRDefault="00BD764F" w:rsidP="00BD764F">
            <w:pPr>
              <w:jc w:val="right"/>
            </w:pPr>
            <w:r w:rsidRPr="002C3161">
              <w:t>ПАО «МРСК Центра» - «Тверьэнерго»</w:t>
            </w:r>
          </w:p>
          <w:p w14:paraId="3E759EBE" w14:textId="77777777" w:rsidR="00BD764F" w:rsidRPr="002C3161" w:rsidRDefault="00BD764F" w:rsidP="00BD764F">
            <w:pPr>
              <w:tabs>
                <w:tab w:val="right" w:pos="10207"/>
              </w:tabs>
              <w:ind w:right="-2"/>
              <w:jc w:val="right"/>
            </w:pPr>
            <w:r w:rsidRPr="002C3161">
              <w:t>_________________ В.В. Плещев</w:t>
            </w:r>
          </w:p>
          <w:p w14:paraId="497D5418" w14:textId="1C7DC385" w:rsidR="00626857" w:rsidRPr="009D5E21" w:rsidRDefault="00345AB6" w:rsidP="00BD764F">
            <w:pPr>
              <w:jc w:val="right"/>
            </w:pPr>
            <w:r>
              <w:t>«____» ________________ 202</w:t>
            </w:r>
            <w:r w:rsidR="00BD764F" w:rsidRPr="002C3161">
              <w:t>___ г</w:t>
            </w:r>
            <w:r w:rsidR="00626857" w:rsidRPr="009D5E21">
              <w:t>.</w:t>
            </w:r>
          </w:p>
        </w:tc>
      </w:tr>
    </w:tbl>
    <w:p w14:paraId="2082BCDE" w14:textId="77777777" w:rsidR="00626857" w:rsidRDefault="00626857" w:rsidP="00DD5F39">
      <w:pPr>
        <w:widowControl w:val="0"/>
        <w:jc w:val="center"/>
        <w:rPr>
          <w:b/>
        </w:rPr>
      </w:pPr>
    </w:p>
    <w:p w14:paraId="5EC25D1C" w14:textId="77777777" w:rsidR="00663A54" w:rsidRDefault="00663A54" w:rsidP="00DD5F39">
      <w:pPr>
        <w:widowControl w:val="0"/>
        <w:jc w:val="center"/>
        <w:rPr>
          <w:b/>
        </w:rPr>
      </w:pPr>
    </w:p>
    <w:p w14:paraId="0BCA646A" w14:textId="5475B8EE" w:rsidR="00BD764F" w:rsidRDefault="00BD764F" w:rsidP="00BD764F">
      <w:pPr>
        <w:widowControl w:val="0"/>
        <w:jc w:val="center"/>
        <w:rPr>
          <w:b/>
        </w:rPr>
      </w:pPr>
      <w:r>
        <w:rPr>
          <w:b/>
        </w:rPr>
        <w:t>ТЕХНИЧЕСКОЕ ЗАДАНИЕ</w:t>
      </w:r>
      <w:r w:rsidRPr="00D40C4E">
        <w:t xml:space="preserve"> </w:t>
      </w:r>
      <w:r w:rsidRPr="00E33993">
        <w:rPr>
          <w:b/>
        </w:rPr>
        <w:t>№ТВ/33/12-</w:t>
      </w:r>
      <w:r w:rsidR="00661F30">
        <w:rPr>
          <w:b/>
        </w:rPr>
        <w:t>0</w:t>
      </w:r>
      <w:r w:rsidR="003A3BCD">
        <w:rPr>
          <w:b/>
        </w:rPr>
        <w:t>9</w:t>
      </w:r>
      <w:r w:rsidRPr="00E33993">
        <w:rPr>
          <w:b/>
        </w:rPr>
        <w:t>/20</w:t>
      </w:r>
      <w:r w:rsidR="00661F30">
        <w:rPr>
          <w:b/>
        </w:rPr>
        <w:t>20</w:t>
      </w:r>
    </w:p>
    <w:p w14:paraId="13DE164E" w14:textId="77777777" w:rsidR="004C3115" w:rsidRPr="002C3161" w:rsidRDefault="004C3115" w:rsidP="004C3115">
      <w:pPr>
        <w:pStyle w:val="af0"/>
        <w:ind w:left="0"/>
        <w:jc w:val="center"/>
        <w:rPr>
          <w:szCs w:val="24"/>
        </w:rPr>
      </w:pPr>
      <w:r w:rsidRPr="002C3161">
        <w:rPr>
          <w:szCs w:val="24"/>
        </w:rPr>
        <w:t>на выполнение работ по проектированию объекта:</w:t>
      </w:r>
    </w:p>
    <w:p w14:paraId="0EB05340" w14:textId="16910A2B" w:rsidR="00D25ADF" w:rsidRPr="00964F66" w:rsidRDefault="00BD764F" w:rsidP="00BD764F">
      <w:pPr>
        <w:widowControl w:val="0"/>
        <w:jc w:val="center"/>
        <w:rPr>
          <w:b/>
          <w:i/>
          <w:color w:val="000000"/>
        </w:rPr>
      </w:pPr>
      <w:r>
        <w:t xml:space="preserve"> </w:t>
      </w:r>
      <w:r w:rsidR="00D25ADF">
        <w:t>«</w:t>
      </w:r>
      <w:r w:rsidR="003A3BCD">
        <w:rPr>
          <w:color w:val="000000"/>
        </w:rPr>
        <w:t xml:space="preserve">Модернизация ПС 110/35/10 кВ Пролетарская </w:t>
      </w:r>
      <w:r w:rsidR="003A3BCD">
        <w:t xml:space="preserve">(инвентарный номер </w:t>
      </w:r>
      <w:r w:rsidR="00304494" w:rsidRPr="00304494">
        <w:t>6950019320</w:t>
      </w:r>
      <w:r w:rsidR="003A3BCD">
        <w:t xml:space="preserve">) </w:t>
      </w:r>
      <w:r w:rsidR="003A3BCD">
        <w:rPr>
          <w:color w:val="000000"/>
        </w:rPr>
        <w:t>с установкой измерит</w:t>
      </w:r>
      <w:r w:rsidR="00761953">
        <w:rPr>
          <w:color w:val="000000"/>
        </w:rPr>
        <w:t>ельных трансформаторов 110 кВ</w:t>
      </w:r>
      <w:r w:rsidR="003A3BCD">
        <w:rPr>
          <w:color w:val="000000"/>
        </w:rPr>
        <w:t xml:space="preserve"> для ССПИ</w:t>
      </w:r>
      <w:r w:rsidR="00D25ADF">
        <w:t>»</w:t>
      </w:r>
    </w:p>
    <w:p w14:paraId="4D602918" w14:textId="77777777" w:rsidR="00415F60" w:rsidRPr="00964F66" w:rsidRDefault="00415F60" w:rsidP="00DD5F39">
      <w:pPr>
        <w:widowControl w:val="0"/>
        <w:jc w:val="center"/>
        <w:rPr>
          <w:b/>
          <w:i/>
          <w:color w:val="000000"/>
        </w:rPr>
      </w:pPr>
    </w:p>
    <w:p w14:paraId="2B7F9CCC" w14:textId="77777777" w:rsidR="00DD5F39" w:rsidRPr="0073647F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1080"/>
        </w:tabs>
        <w:ind w:left="0" w:firstLine="709"/>
        <w:jc w:val="both"/>
        <w:rPr>
          <w:b/>
          <w:bCs/>
        </w:rPr>
      </w:pPr>
      <w:r w:rsidRPr="0073647F">
        <w:rPr>
          <w:b/>
          <w:bCs/>
        </w:rPr>
        <w:t>Основание для проектирования.</w:t>
      </w:r>
    </w:p>
    <w:p w14:paraId="386FBBA0" w14:textId="59D2A407" w:rsidR="00BD764F" w:rsidRDefault="00BD764F" w:rsidP="00BD764F">
      <w:pPr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>
        <w:t xml:space="preserve">Инвестиционная программа филиала ПАО «МРСК Центра» - «Тверьэнерго» на период 2020-2025 гг. (код ИПР </w:t>
      </w:r>
      <w:r w:rsidR="0044315B">
        <w:t>ТВ-</w:t>
      </w:r>
      <w:r w:rsidR="004264D2">
        <w:t>19</w:t>
      </w:r>
      <w:r w:rsidR="00143E7E">
        <w:t>91</w:t>
      </w:r>
      <w:r>
        <w:t>).</w:t>
      </w:r>
    </w:p>
    <w:p w14:paraId="34687750" w14:textId="77777777" w:rsidR="00DD5F39" w:rsidRPr="0073647F" w:rsidRDefault="00DD5F39" w:rsidP="0070105D">
      <w:pPr>
        <w:widowControl w:val="0"/>
        <w:ind w:firstLine="709"/>
        <w:jc w:val="both"/>
      </w:pPr>
    </w:p>
    <w:p w14:paraId="26B5F7D4" w14:textId="77777777" w:rsidR="00DD5F39" w:rsidRPr="0073647F" w:rsidRDefault="00DD5F39" w:rsidP="0070105D">
      <w:pPr>
        <w:widowControl w:val="0"/>
        <w:numPr>
          <w:ilvl w:val="0"/>
          <w:numId w:val="4"/>
        </w:numPr>
        <w:tabs>
          <w:tab w:val="clear" w:pos="360"/>
          <w:tab w:val="left" w:pos="-4680"/>
        </w:tabs>
        <w:ind w:left="0" w:firstLine="709"/>
        <w:jc w:val="both"/>
      </w:pPr>
      <w:r w:rsidRPr="0073647F">
        <w:rPr>
          <w:b/>
        </w:rPr>
        <w:t>Нормативно-технические документы, определяющие требования к оформлению и содержанию проектной документации.</w:t>
      </w:r>
    </w:p>
    <w:p w14:paraId="6D3F3170" w14:textId="6C1C6168" w:rsidR="00626857" w:rsidRPr="0073647F" w:rsidRDefault="00626857" w:rsidP="00626857">
      <w:pPr>
        <w:widowControl w:val="0"/>
        <w:tabs>
          <w:tab w:val="left" w:pos="-4680"/>
        </w:tabs>
        <w:jc w:val="both"/>
      </w:pPr>
      <w:r>
        <w:tab/>
      </w:r>
      <w:r w:rsidRPr="0073647F">
        <w:t>НТД указаны в приложении 1 «Задани</w:t>
      </w:r>
      <w:r>
        <w:t>я на проектирование (типового</w:t>
      </w:r>
      <w:r w:rsidRPr="0073647F">
        <w:t>) объектов ДЗО ПАО «</w:t>
      </w:r>
      <w:proofErr w:type="spellStart"/>
      <w:r w:rsidRPr="0073647F">
        <w:t>Россети</w:t>
      </w:r>
      <w:proofErr w:type="spellEnd"/>
      <w:r w:rsidRPr="0073647F">
        <w:t xml:space="preserve">».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 </w:t>
      </w:r>
    </w:p>
    <w:p w14:paraId="1CA1344C" w14:textId="77777777" w:rsidR="00DD5F39" w:rsidRPr="0073647F" w:rsidRDefault="00DD5F39" w:rsidP="0070105D">
      <w:pPr>
        <w:widowControl w:val="0"/>
        <w:tabs>
          <w:tab w:val="left" w:pos="-4680"/>
        </w:tabs>
        <w:ind w:firstLine="709"/>
        <w:jc w:val="both"/>
      </w:pPr>
    </w:p>
    <w:p w14:paraId="6F60068C" w14:textId="77777777" w:rsidR="00DD5F39" w:rsidRPr="0073647F" w:rsidRDefault="00DD5F39" w:rsidP="0070105D">
      <w:pPr>
        <w:widowControl w:val="0"/>
        <w:numPr>
          <w:ilvl w:val="0"/>
          <w:numId w:val="4"/>
        </w:numPr>
        <w:tabs>
          <w:tab w:val="clear" w:pos="360"/>
        </w:tabs>
        <w:ind w:left="0" w:firstLine="709"/>
        <w:jc w:val="both"/>
        <w:rPr>
          <w:b/>
          <w:bCs/>
        </w:rPr>
      </w:pPr>
      <w:r w:rsidRPr="0073647F">
        <w:rPr>
          <w:b/>
          <w:bCs/>
        </w:rPr>
        <w:t>Вид строительства и этапы разработки проектной документации.</w:t>
      </w:r>
    </w:p>
    <w:p w14:paraId="51E818E0" w14:textId="52D23586" w:rsidR="00DD5F39" w:rsidRPr="00CA5390" w:rsidRDefault="00DD5F39" w:rsidP="00B84C0D">
      <w:pPr>
        <w:pStyle w:val="aff3"/>
        <w:widowControl w:val="0"/>
        <w:numPr>
          <w:ilvl w:val="1"/>
          <w:numId w:val="42"/>
        </w:numPr>
        <w:ind w:left="0" w:firstLine="709"/>
        <w:jc w:val="both"/>
      </w:pPr>
      <w:r w:rsidRPr="0073647F">
        <w:t xml:space="preserve">Вид строительства: </w:t>
      </w:r>
      <w:r w:rsidR="00CA5390">
        <w:t>модернизация</w:t>
      </w:r>
      <w:r w:rsidRPr="0044315B">
        <w:rPr>
          <w:i/>
          <w:color w:val="000000"/>
        </w:rPr>
        <w:t>.</w:t>
      </w:r>
    </w:p>
    <w:p w14:paraId="33FB089A" w14:textId="4EBBF8D1" w:rsidR="00CA5390" w:rsidRPr="0073647F" w:rsidRDefault="00CA5390" w:rsidP="00B84C0D">
      <w:pPr>
        <w:pStyle w:val="aff3"/>
        <w:widowControl w:val="0"/>
        <w:numPr>
          <w:ilvl w:val="1"/>
          <w:numId w:val="42"/>
        </w:numPr>
        <w:ind w:left="0" w:firstLine="709"/>
        <w:jc w:val="both"/>
      </w:pPr>
      <w:r w:rsidRPr="0073647F">
        <w:t>Перечень титулов, работ и программ, с которыми требуется координация решений проектной документации, разрабатываемой по данному ЗП:</w:t>
      </w:r>
    </w:p>
    <w:p w14:paraId="72DACEE4" w14:textId="1F2B21C6" w:rsidR="00CA5390" w:rsidRPr="00CA5390" w:rsidRDefault="00143E7E" w:rsidP="00B84C0D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>
        <w:rPr>
          <w:color w:val="000000"/>
        </w:rPr>
        <w:t>Модернизация ПC 110/35/10 кВ Пролетарская с монтажом первичного оборудования для расширения объема телеинформации (ССПИ)</w:t>
      </w:r>
      <w:r w:rsidR="00CA5390">
        <w:rPr>
          <w:color w:val="000000"/>
        </w:rPr>
        <w:t>.</w:t>
      </w:r>
    </w:p>
    <w:p w14:paraId="7CF9DD55" w14:textId="1731F6EE" w:rsidR="00DD5F39" w:rsidRPr="0073647F" w:rsidRDefault="00DD5F39" w:rsidP="00B84C0D">
      <w:pPr>
        <w:pStyle w:val="aff3"/>
        <w:widowControl w:val="0"/>
        <w:numPr>
          <w:ilvl w:val="1"/>
          <w:numId w:val="4"/>
        </w:numPr>
        <w:tabs>
          <w:tab w:val="clear" w:pos="7803"/>
        </w:tabs>
        <w:ind w:left="0" w:firstLine="709"/>
        <w:jc w:val="both"/>
      </w:pPr>
      <w:r w:rsidRPr="0073647F">
        <w:t>Этапы разработки документации:</w:t>
      </w:r>
    </w:p>
    <w:p w14:paraId="79DC48E9" w14:textId="77777777" w:rsidR="00BD764F" w:rsidRPr="00D40C4E" w:rsidRDefault="00BD764F" w:rsidP="00B84C0D">
      <w:pPr>
        <w:widowControl w:val="0"/>
        <w:ind w:firstLine="709"/>
        <w:jc w:val="both"/>
      </w:pPr>
      <w:r w:rsidRPr="0073647F">
        <w:rPr>
          <w:b/>
          <w:bCs/>
        </w:rPr>
        <w:t>I этап</w:t>
      </w:r>
      <w:r w:rsidRPr="0073647F" w:rsidDel="00460893">
        <w:rPr>
          <w:b/>
          <w:bCs/>
        </w:rPr>
        <w:t xml:space="preserve"> </w:t>
      </w:r>
      <w:r w:rsidRPr="0073647F">
        <w:t xml:space="preserve">- </w:t>
      </w:r>
      <w:proofErr w:type="spellStart"/>
      <w:r w:rsidRPr="00D40C4E">
        <w:t>предпроектное</w:t>
      </w:r>
      <w:proofErr w:type="spellEnd"/>
      <w:r w:rsidRPr="00D40C4E">
        <w:t xml:space="preserve"> обследование (ППО) с проведением изыскательских работ с подготовкой отчета о ППО. В ППО должны быть проработаны и отражены основные технические решения</w:t>
      </w:r>
      <w:r>
        <w:t xml:space="preserve"> (ОТР)</w:t>
      </w:r>
      <w:r w:rsidRPr="00D40C4E">
        <w:t>;</w:t>
      </w:r>
    </w:p>
    <w:p w14:paraId="12E609B5" w14:textId="77777777" w:rsidR="00BD764F" w:rsidRPr="00D40C4E" w:rsidRDefault="00BD764F" w:rsidP="00B84C0D">
      <w:pPr>
        <w:widowControl w:val="0"/>
        <w:ind w:firstLine="709"/>
        <w:jc w:val="both"/>
        <w:rPr>
          <w:b/>
          <w:bCs/>
        </w:rPr>
      </w:pPr>
      <w:r w:rsidRPr="0073647F">
        <w:rPr>
          <w:b/>
          <w:bCs/>
        </w:rPr>
        <w:t xml:space="preserve">II этап </w:t>
      </w:r>
      <w:r w:rsidRPr="00A471F5">
        <w:rPr>
          <w:bCs/>
        </w:rPr>
        <w:t xml:space="preserve">- </w:t>
      </w:r>
      <w:r w:rsidRPr="00D40C4E">
        <w:t>разработка проектно-сметной документации (ПСД) одной стадией: проектной документации (в соответствии с требованиями Постановления</w:t>
      </w:r>
      <w:r w:rsidRPr="00D40C4E">
        <w:rPr>
          <w:color w:val="000000"/>
        </w:rPr>
        <w:t xml:space="preserve"> Правительства РФ № 87</w:t>
      </w:r>
      <w:r w:rsidRPr="00D40C4E">
        <w:t xml:space="preserve">) и </w:t>
      </w:r>
      <w:r w:rsidRPr="00D40C4E">
        <w:rPr>
          <w:color w:val="000000"/>
        </w:rPr>
        <w:t>рабочей документации (в соответствии с требованиями ГОСТ Р 21.1101-2009 и другой действующей НТД).</w:t>
      </w:r>
    </w:p>
    <w:p w14:paraId="1E0F305C" w14:textId="45E53602" w:rsidR="00BD764F" w:rsidRPr="00E73FD6" w:rsidRDefault="00BD764F" w:rsidP="00B84C0D">
      <w:pPr>
        <w:pStyle w:val="ac"/>
        <w:numPr>
          <w:ilvl w:val="1"/>
          <w:numId w:val="42"/>
        </w:numPr>
        <w:tabs>
          <w:tab w:val="left" w:pos="1320"/>
        </w:tabs>
        <w:spacing w:after="0"/>
        <w:ind w:left="0" w:firstLine="709"/>
        <w:jc w:val="both"/>
        <w:rPr>
          <w:i/>
          <w:szCs w:val="24"/>
        </w:rPr>
      </w:pPr>
      <w:r w:rsidRPr="00E73FD6">
        <w:rPr>
          <w:szCs w:val="24"/>
        </w:rPr>
        <w:t xml:space="preserve">ОТР, разработанные на </w:t>
      </w:r>
      <w:r w:rsidRPr="00E73FD6">
        <w:rPr>
          <w:szCs w:val="24"/>
          <w:lang w:val="en-US"/>
        </w:rPr>
        <w:t>I</w:t>
      </w:r>
      <w:r w:rsidRPr="00E73FD6">
        <w:rPr>
          <w:szCs w:val="24"/>
        </w:rPr>
        <w:t xml:space="preserve"> этапе проектирования, могут быть скорректированы на II этапе разработки проектной документации. </w:t>
      </w:r>
    </w:p>
    <w:p w14:paraId="47BEF776" w14:textId="77777777" w:rsidR="00BD764F" w:rsidRPr="00E73FD6" w:rsidRDefault="00BD764F" w:rsidP="00B84C0D">
      <w:pPr>
        <w:pStyle w:val="ac"/>
        <w:numPr>
          <w:ilvl w:val="1"/>
          <w:numId w:val="42"/>
        </w:numPr>
        <w:tabs>
          <w:tab w:val="left" w:pos="1320"/>
        </w:tabs>
        <w:spacing w:after="0"/>
        <w:ind w:left="0" w:firstLine="709"/>
        <w:jc w:val="both"/>
        <w:rPr>
          <w:szCs w:val="24"/>
        </w:rPr>
      </w:pPr>
      <w:r w:rsidRPr="00E73FD6">
        <w:rPr>
          <w:szCs w:val="24"/>
        </w:rPr>
        <w:t>В целях сокращения затрат и сроков разработки проектной документации по данному титулу при проектировании использовать проектную документацию повторного использования, альбомы типовых проектных решений, а также учесть проектные технические решения в части конструктивно-строительных решений, первичного и вторичного оборудования и систем.</w:t>
      </w:r>
    </w:p>
    <w:p w14:paraId="66A9655D" w14:textId="4A419E95" w:rsidR="007E12C0" w:rsidRPr="0073647F" w:rsidRDefault="007E12C0" w:rsidP="00626857">
      <w:pPr>
        <w:pStyle w:val="ac"/>
        <w:tabs>
          <w:tab w:val="left" w:pos="1320"/>
          <w:tab w:val="left" w:pos="2268"/>
        </w:tabs>
        <w:spacing w:after="0"/>
        <w:ind w:firstLine="709"/>
        <w:jc w:val="both"/>
      </w:pPr>
    </w:p>
    <w:p w14:paraId="64CA7105" w14:textId="65252FC7" w:rsidR="00DD5F39" w:rsidRDefault="00DD5F39" w:rsidP="00B84C0D">
      <w:pPr>
        <w:widowControl w:val="0"/>
        <w:numPr>
          <w:ilvl w:val="0"/>
          <w:numId w:val="42"/>
        </w:numPr>
        <w:tabs>
          <w:tab w:val="left" w:pos="-4860"/>
          <w:tab w:val="left" w:pos="1134"/>
        </w:tabs>
        <w:ind w:left="0" w:firstLine="720"/>
        <w:jc w:val="both"/>
        <w:rPr>
          <w:b/>
          <w:bCs/>
        </w:rPr>
      </w:pPr>
      <w:r w:rsidRPr="0073647F">
        <w:rPr>
          <w:b/>
          <w:bCs/>
        </w:rPr>
        <w:t>Основные характеристики проектируемого объекта.</w:t>
      </w:r>
    </w:p>
    <w:p w14:paraId="5EA6E1D2" w14:textId="6DB7F2A8" w:rsidR="00A4223C" w:rsidRPr="00A4223C" w:rsidRDefault="00A4223C" w:rsidP="00B84C0D">
      <w:pPr>
        <w:pStyle w:val="aff3"/>
        <w:widowControl w:val="0"/>
        <w:numPr>
          <w:ilvl w:val="1"/>
          <w:numId w:val="42"/>
        </w:numPr>
        <w:tabs>
          <w:tab w:val="left" w:pos="-4860"/>
        </w:tabs>
        <w:ind w:left="0" w:firstLine="709"/>
        <w:jc w:val="both"/>
        <w:rPr>
          <w:bCs/>
        </w:rPr>
      </w:pPr>
      <w:r w:rsidRPr="00A4223C">
        <w:rPr>
          <w:bCs/>
        </w:rPr>
        <w:t>Характеристики выполняемых работ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36"/>
        <w:gridCol w:w="4962"/>
      </w:tblGrid>
      <w:tr w:rsidR="009159AE" w:rsidRPr="0073647F" w14:paraId="23ADFBC3" w14:textId="77777777" w:rsidTr="00C204FF">
        <w:trPr>
          <w:trHeight w:val="70"/>
          <w:tblHeader/>
        </w:trPr>
        <w:tc>
          <w:tcPr>
            <w:tcW w:w="4536" w:type="dxa"/>
            <w:vAlign w:val="center"/>
          </w:tcPr>
          <w:p w14:paraId="0CC62FC4" w14:textId="77777777" w:rsidR="009159AE" w:rsidRPr="0073647F" w:rsidRDefault="009159AE" w:rsidP="002A4BF9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73647F">
              <w:rPr>
                <w:b/>
              </w:rPr>
              <w:lastRenderedPageBreak/>
              <w:t>Оборудование (объект)</w:t>
            </w:r>
          </w:p>
        </w:tc>
        <w:tc>
          <w:tcPr>
            <w:tcW w:w="4962" w:type="dxa"/>
            <w:vAlign w:val="center"/>
          </w:tcPr>
          <w:p w14:paraId="2A2334D1" w14:textId="77777777" w:rsidR="009159AE" w:rsidRPr="0073647F" w:rsidRDefault="009159AE" w:rsidP="002A4BF9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73647F">
              <w:rPr>
                <w:b/>
                <w:bCs/>
              </w:rPr>
              <w:t>Характеристика оборудования и выполняемых работ</w:t>
            </w:r>
          </w:p>
        </w:tc>
      </w:tr>
      <w:tr w:rsidR="007B1F98" w:rsidRPr="0073647F" w14:paraId="0517D30A" w14:textId="77777777" w:rsidTr="005D0388">
        <w:tc>
          <w:tcPr>
            <w:tcW w:w="4536" w:type="dxa"/>
          </w:tcPr>
          <w:p w14:paraId="64A02667" w14:textId="56089A38" w:rsidR="007B1F98" w:rsidRPr="0073647F" w:rsidRDefault="00661F30" w:rsidP="004264D2">
            <w:pPr>
              <w:widowControl w:val="0"/>
              <w:tabs>
                <w:tab w:val="left" w:pos="180"/>
              </w:tabs>
              <w:jc w:val="center"/>
            </w:pPr>
            <w:r>
              <w:t xml:space="preserve">Присоединение </w:t>
            </w:r>
            <w:r w:rsidR="004264D2">
              <w:t>110 кВ Т-1</w:t>
            </w:r>
          </w:p>
        </w:tc>
        <w:tc>
          <w:tcPr>
            <w:tcW w:w="4962" w:type="dxa"/>
          </w:tcPr>
          <w:p w14:paraId="31A7954F" w14:textId="2515252E" w:rsidR="00060EC2" w:rsidRPr="0073647F" w:rsidRDefault="00661F30" w:rsidP="00D80B1A">
            <w:pPr>
              <w:pStyle w:val="aff3"/>
              <w:widowControl w:val="0"/>
              <w:ind w:left="8"/>
              <w:jc w:val="both"/>
              <w:rPr>
                <w:iCs/>
              </w:rPr>
            </w:pPr>
            <w:r>
              <w:rPr>
                <w:iCs/>
                <w:sz w:val="22"/>
                <w:szCs w:val="22"/>
              </w:rPr>
              <w:t>Монтаж выносных трансформаторов тока 110 кВ (3 шт.)</w:t>
            </w:r>
          </w:p>
        </w:tc>
      </w:tr>
      <w:tr w:rsidR="004264D2" w:rsidRPr="0073647F" w14:paraId="56D1E7C4" w14:textId="77777777" w:rsidTr="005D0388">
        <w:tc>
          <w:tcPr>
            <w:tcW w:w="4536" w:type="dxa"/>
          </w:tcPr>
          <w:p w14:paraId="71DC0661" w14:textId="4CA23131" w:rsidR="004264D2" w:rsidRDefault="004264D2" w:rsidP="00A952D9">
            <w:pPr>
              <w:widowControl w:val="0"/>
              <w:tabs>
                <w:tab w:val="left" w:pos="180"/>
              </w:tabs>
              <w:jc w:val="center"/>
            </w:pPr>
            <w:r>
              <w:t>Присоединение 110 кВ Т-</w:t>
            </w:r>
            <w:r w:rsidR="00A952D9">
              <w:t>2</w:t>
            </w:r>
          </w:p>
        </w:tc>
        <w:tc>
          <w:tcPr>
            <w:tcW w:w="4962" w:type="dxa"/>
          </w:tcPr>
          <w:p w14:paraId="20ED9DF8" w14:textId="0475BF1A" w:rsidR="004264D2" w:rsidRDefault="004264D2" w:rsidP="00D80B1A">
            <w:pPr>
              <w:pStyle w:val="aff3"/>
              <w:widowControl w:val="0"/>
              <w:ind w:left="8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Монтаж выносных трансформаторов тока 110 кВ (3 шт.)</w:t>
            </w:r>
          </w:p>
        </w:tc>
      </w:tr>
      <w:tr w:rsidR="00D80B1A" w:rsidRPr="0073647F" w14:paraId="5844060D" w14:textId="77777777" w:rsidTr="005D0388">
        <w:tc>
          <w:tcPr>
            <w:tcW w:w="4536" w:type="dxa"/>
          </w:tcPr>
          <w:p w14:paraId="78BE38F4" w14:textId="444DF8AC" w:rsidR="00D80B1A" w:rsidRDefault="00D80B1A" w:rsidP="004264D2">
            <w:pPr>
              <w:widowControl w:val="0"/>
              <w:tabs>
                <w:tab w:val="left" w:pos="180"/>
              </w:tabs>
              <w:jc w:val="center"/>
            </w:pPr>
            <w:r>
              <w:t>Присоединение ШСВ 110 кВ</w:t>
            </w:r>
          </w:p>
        </w:tc>
        <w:tc>
          <w:tcPr>
            <w:tcW w:w="4962" w:type="dxa"/>
          </w:tcPr>
          <w:p w14:paraId="349BCE3F" w14:textId="24BFD4DA" w:rsidR="00D80B1A" w:rsidRPr="00D80B1A" w:rsidRDefault="00D80B1A" w:rsidP="00DE347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Замена трех встроенных трансформаторов тока 110 кВ</w:t>
            </w:r>
            <w:r w:rsidR="00561645">
              <w:rPr>
                <w:iCs/>
                <w:sz w:val="22"/>
                <w:szCs w:val="22"/>
              </w:rPr>
              <w:t xml:space="preserve">, не удовлетворяющих требованиям </w:t>
            </w:r>
          </w:p>
        </w:tc>
      </w:tr>
    </w:tbl>
    <w:p w14:paraId="1CC5BB64" w14:textId="77777777" w:rsidR="00F01FFE" w:rsidRDefault="00F01FFE" w:rsidP="00F01FFE">
      <w:pPr>
        <w:widowControl w:val="0"/>
        <w:tabs>
          <w:tab w:val="left" w:pos="1320"/>
        </w:tabs>
        <w:ind w:left="709"/>
        <w:jc w:val="both"/>
        <w:rPr>
          <w:b/>
          <w:color w:val="000000"/>
        </w:rPr>
      </w:pPr>
    </w:p>
    <w:p w14:paraId="199DB47F" w14:textId="449F9E76" w:rsidR="00DD5F39" w:rsidRPr="0073647F" w:rsidRDefault="00445842" w:rsidP="00B84C0D">
      <w:pPr>
        <w:widowControl w:val="0"/>
        <w:numPr>
          <w:ilvl w:val="1"/>
          <w:numId w:val="42"/>
        </w:numPr>
        <w:tabs>
          <w:tab w:val="left" w:pos="1320"/>
        </w:tabs>
        <w:ind w:left="0" w:firstLine="709"/>
        <w:jc w:val="both"/>
        <w:rPr>
          <w:b/>
          <w:color w:val="000000"/>
        </w:rPr>
      </w:pPr>
      <w:r w:rsidRPr="0073647F">
        <w:rPr>
          <w:b/>
          <w:color w:val="000000"/>
        </w:rPr>
        <w:t>Характеристика оборудования</w:t>
      </w:r>
      <w:r w:rsidR="00DD5F39" w:rsidRPr="0073647F">
        <w:rPr>
          <w:b/>
          <w:color w:val="000000"/>
        </w:rPr>
        <w:t>:</w:t>
      </w:r>
    </w:p>
    <w:tbl>
      <w:tblPr>
        <w:tblW w:w="9498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3261"/>
        <w:gridCol w:w="1417"/>
        <w:gridCol w:w="1418"/>
        <w:gridCol w:w="3402"/>
      </w:tblGrid>
      <w:tr w:rsidR="00DD5F39" w:rsidRPr="0073647F" w14:paraId="388B4C40" w14:textId="77777777" w:rsidTr="00A4223C">
        <w:trPr>
          <w:trHeight w:val="70"/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408D" w14:textId="77777777" w:rsidR="00DD5F39" w:rsidRPr="0073647F" w:rsidRDefault="00DD5F39" w:rsidP="008A61AC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73647F">
              <w:rPr>
                <w:b/>
              </w:rPr>
              <w:t>Показатель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252F" w14:textId="4130E938" w:rsidR="00DD5F39" w:rsidRPr="0073647F" w:rsidRDefault="00DD5F39" w:rsidP="008A61AC">
            <w:pPr>
              <w:pStyle w:val="31"/>
              <w:keepNext w:val="0"/>
              <w:shd w:val="clear" w:color="auto" w:fill="auto"/>
              <w:tabs>
                <w:tab w:val="left" w:pos="180"/>
              </w:tabs>
              <w:spacing w:befor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647F"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  <w:t>Значение / Заданные характеристики</w:t>
            </w:r>
          </w:p>
        </w:tc>
      </w:tr>
      <w:tr w:rsidR="00DD5F39" w:rsidRPr="0073647F" w14:paraId="6A6E4F03" w14:textId="77777777" w:rsidTr="00A4223C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F45D" w14:textId="77777777" w:rsidR="00DD5F39" w:rsidRPr="0073647F" w:rsidRDefault="00DD5F39" w:rsidP="008A61AC">
            <w:pPr>
              <w:widowControl w:val="0"/>
              <w:tabs>
                <w:tab w:val="left" w:pos="180"/>
              </w:tabs>
              <w:jc w:val="both"/>
            </w:pPr>
            <w:r w:rsidRPr="0073647F">
              <w:t>Номинальные напряжения, кВ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67B5" w14:textId="1EE356C2" w:rsidR="00DD5F39" w:rsidRPr="0073647F" w:rsidRDefault="00556A01" w:rsidP="00556A01">
            <w:pPr>
              <w:widowControl w:val="0"/>
              <w:tabs>
                <w:tab w:val="left" w:pos="180"/>
              </w:tabs>
              <w:jc w:val="both"/>
            </w:pPr>
            <w:r w:rsidRPr="0073647F">
              <w:rPr>
                <w:color w:val="000000"/>
              </w:rPr>
              <w:t>110/35/10</w:t>
            </w:r>
          </w:p>
        </w:tc>
      </w:tr>
      <w:tr w:rsidR="00DD5F39" w:rsidRPr="0073647F" w14:paraId="7C59B82B" w14:textId="77777777" w:rsidTr="00A4223C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1223" w14:textId="77777777" w:rsidR="00DD5F39" w:rsidRPr="0073647F" w:rsidRDefault="00DD5F39" w:rsidP="008A61AC">
            <w:pPr>
              <w:widowControl w:val="0"/>
              <w:tabs>
                <w:tab w:val="left" w:pos="180"/>
              </w:tabs>
              <w:jc w:val="both"/>
            </w:pPr>
            <w:r w:rsidRPr="0073647F">
              <w:t>Конструктивное исполнение ПС и РУ (открытое, закрытое, КТП, КРУЭ и т.д.)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9FB5" w14:textId="1A347940" w:rsidR="00DD5F39" w:rsidRPr="0073647F" w:rsidRDefault="00556A01" w:rsidP="002E1563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73647F">
              <w:rPr>
                <w:color w:val="000000"/>
              </w:rPr>
              <w:t>открытое</w:t>
            </w:r>
          </w:p>
        </w:tc>
      </w:tr>
      <w:tr w:rsidR="00DD5F39" w:rsidRPr="0073647F" w14:paraId="2DF90E7A" w14:textId="77777777" w:rsidTr="00A4223C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4C86" w14:textId="77777777" w:rsidR="00DD5F39" w:rsidRPr="0073647F" w:rsidRDefault="00DD5F39" w:rsidP="008A61AC">
            <w:pPr>
              <w:widowControl w:val="0"/>
              <w:tabs>
                <w:tab w:val="left" w:pos="180"/>
              </w:tabs>
              <w:jc w:val="both"/>
            </w:pPr>
            <w:r w:rsidRPr="0073647F">
              <w:t>Тип ПС (цифровая/на традиционных принципах управления)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70BD" w14:textId="3DEA72F3" w:rsidR="00DD5F39" w:rsidRPr="0073647F" w:rsidRDefault="00556A01" w:rsidP="002E1563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73647F">
              <w:rPr>
                <w:color w:val="000000"/>
              </w:rPr>
              <w:t>ПС существующая на традиционных принципах управления</w:t>
            </w:r>
          </w:p>
        </w:tc>
      </w:tr>
      <w:tr w:rsidR="00DD5F39" w:rsidRPr="0073647F" w14:paraId="5A2F5520" w14:textId="77777777" w:rsidTr="00FD330D">
        <w:trPr>
          <w:trHeight w:val="183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3610" w14:textId="10AC7C3B" w:rsidR="00DD5F39" w:rsidRPr="0073647F" w:rsidRDefault="00661F30" w:rsidP="00661F30">
            <w:pPr>
              <w:widowControl w:val="0"/>
              <w:tabs>
                <w:tab w:val="left" w:pos="180"/>
              </w:tabs>
              <w:jc w:val="both"/>
            </w:pPr>
            <w:r>
              <w:t xml:space="preserve">Тип </w:t>
            </w:r>
            <w:r w:rsidR="00DD5F39" w:rsidRPr="0073647F">
              <w:t>схемы</w:t>
            </w:r>
            <w:r>
              <w:t xml:space="preserve"> реконструируемого </w:t>
            </w:r>
            <w:r w:rsidR="00DD5F39" w:rsidRPr="0073647F">
              <w:t>РУ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D22F" w14:textId="77941CE8" w:rsidR="00556A01" w:rsidRPr="0073647F" w:rsidRDefault="002A72F7" w:rsidP="00D80B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3647F">
              <w:rPr>
                <w:color w:val="000000"/>
              </w:rPr>
              <w:t>РУ-110 кВ:</w:t>
            </w:r>
            <w:r w:rsidR="00D80B1A">
              <w:rPr>
                <w:color w:val="000000"/>
              </w:rPr>
              <w:t xml:space="preserve"> Две рабочие и обходная системы шин</w:t>
            </w:r>
          </w:p>
        </w:tc>
      </w:tr>
      <w:tr w:rsidR="00661F30" w:rsidRPr="0073647F" w14:paraId="2501C28E" w14:textId="77777777" w:rsidTr="00FD330D">
        <w:trPr>
          <w:trHeight w:val="30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833C" w14:textId="77777777" w:rsidR="00661F30" w:rsidRDefault="00661F30" w:rsidP="00AD30C1">
            <w:pPr>
              <w:widowControl w:val="0"/>
              <w:tabs>
                <w:tab w:val="left" w:pos="180"/>
              </w:tabs>
            </w:pPr>
            <w:r>
              <w:t>Трансформаторы тока 110 кВ</w:t>
            </w:r>
            <w:r w:rsidR="00D80B1A">
              <w:t xml:space="preserve"> выносные</w:t>
            </w:r>
          </w:p>
          <w:p w14:paraId="7C13E895" w14:textId="25828B62" w:rsidR="00131C0F" w:rsidRPr="0073647F" w:rsidRDefault="00131C0F" w:rsidP="00AD30C1">
            <w:pPr>
              <w:widowControl w:val="0"/>
              <w:tabs>
                <w:tab w:val="left" w:pos="180"/>
              </w:tabs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A89F" w14:textId="7E799B85" w:rsidR="00661F30" w:rsidRPr="0073647F" w:rsidRDefault="00661F30" w:rsidP="00AD30C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5B0338">
              <w:t>Номинальное напряжение, кВ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A56A" w14:textId="6664F575" w:rsidR="00661F30" w:rsidRPr="0073647F" w:rsidRDefault="00661F30" w:rsidP="00945326">
            <w:pPr>
              <w:widowControl w:val="0"/>
              <w:tabs>
                <w:tab w:val="left" w:pos="18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</w:tr>
      <w:tr w:rsidR="0019391F" w:rsidRPr="0073647F" w14:paraId="26CEB888" w14:textId="77777777" w:rsidTr="00FD330D">
        <w:trPr>
          <w:trHeight w:val="301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43E2" w14:textId="77777777" w:rsidR="0019391F" w:rsidRDefault="0019391F" w:rsidP="00AD30C1">
            <w:pPr>
              <w:widowControl w:val="0"/>
              <w:tabs>
                <w:tab w:val="left" w:pos="180"/>
              </w:tabs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126" w14:textId="666A3AEC" w:rsidR="0019391F" w:rsidRPr="005B0338" w:rsidRDefault="0019391F" w:rsidP="00AD30C1">
            <w:pPr>
              <w:widowControl w:val="0"/>
              <w:tabs>
                <w:tab w:val="left" w:pos="180"/>
              </w:tabs>
              <w:jc w:val="both"/>
            </w:pPr>
            <w:r>
              <w:t>Количество, шт</w:t>
            </w:r>
            <w:r w:rsidR="00135C65"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9853" w14:textId="6F45689C" w:rsidR="0019391F" w:rsidRDefault="004264D2" w:rsidP="00945326">
            <w:pPr>
              <w:widowControl w:val="0"/>
              <w:tabs>
                <w:tab w:val="left" w:pos="18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  <w:p w14:paraId="513985CC" w14:textId="1467EEE9" w:rsidR="0019391F" w:rsidRDefault="0019391F" w:rsidP="00945326">
            <w:pPr>
              <w:widowControl w:val="0"/>
              <w:tabs>
                <w:tab w:val="left" w:pos="18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(ф. А, В, С)</w:t>
            </w:r>
          </w:p>
        </w:tc>
      </w:tr>
      <w:tr w:rsidR="00661F30" w:rsidRPr="0073647F" w14:paraId="4541DC6C" w14:textId="77777777" w:rsidTr="00FD330D">
        <w:trPr>
          <w:trHeight w:val="24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897C" w14:textId="77777777" w:rsidR="00661F30" w:rsidRDefault="00661F30" w:rsidP="00AD30C1">
            <w:pPr>
              <w:widowControl w:val="0"/>
              <w:tabs>
                <w:tab w:val="left" w:pos="180"/>
              </w:tabs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C94" w14:textId="3770320E" w:rsidR="00661F30" w:rsidRPr="0073647F" w:rsidRDefault="00945326" w:rsidP="00AD30C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8423A2">
              <w:t>Тип трансформаторов</w:t>
            </w:r>
            <w:r>
              <w:t xml:space="preserve"> тока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CE23" w14:textId="55EC0764" w:rsidR="00661F30" w:rsidRDefault="00945326" w:rsidP="00945326">
            <w:pPr>
              <w:widowControl w:val="0"/>
              <w:tabs>
                <w:tab w:val="left" w:pos="180"/>
              </w:tabs>
              <w:jc w:val="center"/>
              <w:rPr>
                <w:color w:val="000000"/>
              </w:rPr>
            </w:pPr>
            <w:r>
              <w:t>Трансформатор тока опорный газонаполненный</w:t>
            </w:r>
          </w:p>
        </w:tc>
      </w:tr>
      <w:tr w:rsidR="00661F30" w:rsidRPr="0073647F" w14:paraId="3A507E06" w14:textId="77777777" w:rsidTr="00FD330D">
        <w:trPr>
          <w:trHeight w:val="9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958B" w14:textId="77777777" w:rsidR="00661F30" w:rsidRPr="0073647F" w:rsidRDefault="00661F30" w:rsidP="00AD30C1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EE6E" w14:textId="5CB9AC31" w:rsidR="00661F30" w:rsidRPr="0073647F" w:rsidRDefault="00945326" w:rsidP="00AD30C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8423A2">
              <w:t>Вид внутренней изоляции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D23F" w14:textId="1074BBBC" w:rsidR="00661F30" w:rsidRPr="0073647F" w:rsidRDefault="00945326" w:rsidP="00945326">
            <w:pPr>
              <w:widowControl w:val="0"/>
              <w:tabs>
                <w:tab w:val="left" w:pos="180"/>
              </w:tabs>
              <w:jc w:val="center"/>
              <w:rPr>
                <w:color w:val="000000"/>
              </w:rPr>
            </w:pPr>
            <w:r w:rsidRPr="008A03E6">
              <w:t>азот повышенной чистоты, 1-ый сорт по ГОСТ 9293</w:t>
            </w:r>
          </w:p>
        </w:tc>
      </w:tr>
      <w:tr w:rsidR="00945326" w:rsidRPr="0073647F" w14:paraId="4E3B0E58" w14:textId="77777777" w:rsidTr="00FD330D">
        <w:trPr>
          <w:trHeight w:val="9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F9A" w14:textId="77777777" w:rsidR="00945326" w:rsidRPr="0073647F" w:rsidRDefault="00945326" w:rsidP="00945326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EF71" w14:textId="5B0D6180" w:rsidR="00945326" w:rsidRPr="0073647F" w:rsidRDefault="00945326" w:rsidP="00945326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8423A2">
              <w:t>Номинальный первичный ток, 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4D64" w14:textId="77777777" w:rsidR="00143E7E" w:rsidRPr="008A03E6" w:rsidRDefault="00143E7E" w:rsidP="00143E7E">
            <w:pPr>
              <w:jc w:val="center"/>
            </w:pPr>
            <w:r w:rsidRPr="008A03E6">
              <w:t>с переключением коэффициента трансформации на первичной стороне</w:t>
            </w:r>
          </w:p>
          <w:p w14:paraId="09459A3F" w14:textId="0442D9E2" w:rsidR="00945326" w:rsidRDefault="0066674A" w:rsidP="0066674A">
            <w:pPr>
              <w:widowControl w:val="0"/>
              <w:tabs>
                <w:tab w:val="left" w:pos="180"/>
              </w:tabs>
              <w:jc w:val="center"/>
              <w:rPr>
                <w:color w:val="000000"/>
              </w:rPr>
            </w:pPr>
            <w:r>
              <w:t>150</w:t>
            </w:r>
            <w:r w:rsidR="00143E7E">
              <w:t>-</w:t>
            </w:r>
            <w:r>
              <w:t>300</w:t>
            </w:r>
            <w:r w:rsidR="00143E7E">
              <w:t>-</w:t>
            </w:r>
            <w:r>
              <w:t>600</w:t>
            </w:r>
          </w:p>
        </w:tc>
      </w:tr>
      <w:tr w:rsidR="00945326" w:rsidRPr="0073647F" w14:paraId="3176F724" w14:textId="77777777" w:rsidTr="00FD330D">
        <w:trPr>
          <w:trHeight w:val="9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2D4B" w14:textId="77777777" w:rsidR="00945326" w:rsidRPr="0073647F" w:rsidRDefault="00945326" w:rsidP="00945326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8298" w14:textId="6A1020C2" w:rsidR="00945326" w:rsidRPr="0073647F" w:rsidRDefault="00945326" w:rsidP="00945326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8423A2">
              <w:t>Номинальный вторичный ток, 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CDB8" w14:textId="07C5941D" w:rsidR="00945326" w:rsidRDefault="00945326" w:rsidP="00945326">
            <w:pPr>
              <w:widowControl w:val="0"/>
              <w:tabs>
                <w:tab w:val="left" w:pos="180"/>
              </w:tabs>
              <w:jc w:val="center"/>
              <w:rPr>
                <w:color w:val="000000"/>
              </w:rPr>
            </w:pPr>
            <w:r w:rsidRPr="008A03E6">
              <w:t>5</w:t>
            </w:r>
          </w:p>
        </w:tc>
      </w:tr>
      <w:tr w:rsidR="00945326" w:rsidRPr="0073647F" w14:paraId="5693408B" w14:textId="77777777" w:rsidTr="00FD330D">
        <w:trPr>
          <w:trHeight w:val="9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FE1D" w14:textId="77777777" w:rsidR="00945326" w:rsidRPr="0073647F" w:rsidRDefault="00945326" w:rsidP="00945326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76CE" w14:textId="15D54116" w:rsidR="00945326" w:rsidRPr="0073647F" w:rsidRDefault="00945326" w:rsidP="00945326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t>Число вторичных обмоток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6F44" w14:textId="312EB93E" w:rsidR="00945326" w:rsidRDefault="00945326" w:rsidP="00945326">
            <w:pPr>
              <w:widowControl w:val="0"/>
              <w:tabs>
                <w:tab w:val="left" w:pos="180"/>
              </w:tabs>
              <w:jc w:val="center"/>
              <w:rPr>
                <w:color w:val="000000"/>
              </w:rPr>
            </w:pPr>
            <w:r w:rsidRPr="008A03E6">
              <w:t>5</w:t>
            </w:r>
          </w:p>
        </w:tc>
      </w:tr>
      <w:tr w:rsidR="005016F7" w:rsidRPr="0073647F" w14:paraId="549F6F4C" w14:textId="77777777" w:rsidTr="005016F7">
        <w:trPr>
          <w:trHeight w:val="9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91A3" w14:textId="77777777" w:rsidR="005016F7" w:rsidRPr="0073647F" w:rsidRDefault="005016F7" w:rsidP="005016F7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4BD76" w14:textId="77777777" w:rsidR="005016F7" w:rsidRPr="008423A2" w:rsidRDefault="005016F7" w:rsidP="005016F7">
            <w:r w:rsidRPr="008423A2">
              <w:t xml:space="preserve">Класс точности вторичных обмоток, </w:t>
            </w:r>
          </w:p>
          <w:p w14:paraId="429C0B12" w14:textId="3D753886" w:rsidR="005016F7" w:rsidRDefault="005016F7" w:rsidP="005016F7">
            <w:pPr>
              <w:widowControl w:val="0"/>
              <w:tabs>
                <w:tab w:val="left" w:pos="180"/>
              </w:tabs>
              <w:jc w:val="both"/>
            </w:pPr>
            <w:r w:rsidRPr="008423A2">
              <w:t>не ниже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E55F" w14:textId="550652A8" w:rsidR="005016F7" w:rsidRDefault="005016F7" w:rsidP="005016F7">
            <w:pPr>
              <w:widowControl w:val="0"/>
              <w:tabs>
                <w:tab w:val="left" w:pos="180"/>
              </w:tabs>
              <w:jc w:val="both"/>
            </w:pPr>
            <w:r w:rsidRPr="008423A2">
              <w:t xml:space="preserve">учета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281B" w14:textId="6E9DD909" w:rsidR="005016F7" w:rsidRPr="008A03E6" w:rsidRDefault="005016F7" w:rsidP="005016F7">
            <w:pPr>
              <w:widowControl w:val="0"/>
              <w:tabs>
                <w:tab w:val="left" w:pos="180"/>
              </w:tabs>
              <w:jc w:val="center"/>
            </w:pPr>
            <w:r w:rsidRPr="008423A2">
              <w:t>0,2</w:t>
            </w:r>
            <w:r w:rsidRPr="008423A2">
              <w:rPr>
                <w:lang w:val="en-US"/>
              </w:rPr>
              <w:t>S</w:t>
            </w:r>
          </w:p>
        </w:tc>
      </w:tr>
      <w:tr w:rsidR="005016F7" w:rsidRPr="0073647F" w14:paraId="49154906" w14:textId="77777777" w:rsidTr="005016F7">
        <w:trPr>
          <w:trHeight w:val="9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62A9" w14:textId="77777777" w:rsidR="005016F7" w:rsidRPr="0073647F" w:rsidRDefault="005016F7" w:rsidP="005016F7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20F0F" w14:textId="77777777" w:rsidR="005016F7" w:rsidRDefault="005016F7" w:rsidP="005016F7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CF40" w14:textId="389C1E96" w:rsidR="005016F7" w:rsidRDefault="005016F7" w:rsidP="005016F7">
            <w:pPr>
              <w:widowControl w:val="0"/>
              <w:tabs>
                <w:tab w:val="left" w:pos="180"/>
              </w:tabs>
              <w:jc w:val="both"/>
            </w:pPr>
            <w:r w:rsidRPr="008423A2">
              <w:t xml:space="preserve">измерений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ACC8" w14:textId="584E451F" w:rsidR="005016F7" w:rsidRPr="008A03E6" w:rsidRDefault="005016F7" w:rsidP="005016F7">
            <w:pPr>
              <w:widowControl w:val="0"/>
              <w:tabs>
                <w:tab w:val="left" w:pos="180"/>
              </w:tabs>
              <w:jc w:val="center"/>
            </w:pPr>
            <w:r w:rsidRPr="008423A2">
              <w:t xml:space="preserve">0,5 </w:t>
            </w:r>
            <w:r w:rsidRPr="008423A2">
              <w:rPr>
                <w:lang w:val="en-US"/>
              </w:rPr>
              <w:t>S</w:t>
            </w:r>
          </w:p>
        </w:tc>
      </w:tr>
      <w:tr w:rsidR="005016F7" w:rsidRPr="0073647F" w14:paraId="05ADD74A" w14:textId="77777777" w:rsidTr="005016F7">
        <w:trPr>
          <w:trHeight w:val="9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996C" w14:textId="77777777" w:rsidR="005016F7" w:rsidRPr="0073647F" w:rsidRDefault="005016F7" w:rsidP="005016F7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9E6A" w14:textId="77777777" w:rsidR="005016F7" w:rsidRDefault="005016F7" w:rsidP="005016F7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984D" w14:textId="4DBE8DED" w:rsidR="005016F7" w:rsidRDefault="005016F7" w:rsidP="005016F7">
            <w:pPr>
              <w:widowControl w:val="0"/>
              <w:tabs>
                <w:tab w:val="left" w:pos="180"/>
              </w:tabs>
              <w:jc w:val="both"/>
            </w:pPr>
            <w:r w:rsidRPr="008423A2">
              <w:t>защиты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BA89" w14:textId="2257AADF" w:rsidR="005016F7" w:rsidRPr="008A03E6" w:rsidRDefault="005016F7" w:rsidP="005016F7">
            <w:pPr>
              <w:widowControl w:val="0"/>
              <w:tabs>
                <w:tab w:val="left" w:pos="180"/>
              </w:tabs>
              <w:jc w:val="center"/>
            </w:pPr>
            <w:r w:rsidRPr="008423A2">
              <w:t>10Р</w:t>
            </w:r>
          </w:p>
        </w:tc>
      </w:tr>
      <w:tr w:rsidR="005016F7" w:rsidRPr="0073647F" w14:paraId="13010661" w14:textId="77777777" w:rsidTr="00FD330D">
        <w:trPr>
          <w:trHeight w:val="9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0137" w14:textId="77777777" w:rsidR="005016F7" w:rsidRPr="0073647F" w:rsidRDefault="005016F7" w:rsidP="005016F7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8A52" w14:textId="631664E8" w:rsidR="005016F7" w:rsidRPr="0073647F" w:rsidRDefault="005016F7" w:rsidP="005016F7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8423A2">
              <w:t>Климатическое исполнение и категория размещения по ГОСТ 15150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68D8" w14:textId="6D2A1449" w:rsidR="005016F7" w:rsidRDefault="005016F7" w:rsidP="005016F7">
            <w:pPr>
              <w:widowControl w:val="0"/>
              <w:tabs>
                <w:tab w:val="left" w:pos="180"/>
              </w:tabs>
              <w:jc w:val="center"/>
              <w:rPr>
                <w:color w:val="000000"/>
              </w:rPr>
            </w:pPr>
            <w:r w:rsidRPr="008A03E6">
              <w:t>УХЛ1</w:t>
            </w:r>
          </w:p>
        </w:tc>
      </w:tr>
      <w:tr w:rsidR="005016F7" w:rsidRPr="0073647F" w14:paraId="3D897D15" w14:textId="77777777" w:rsidTr="00FD330D">
        <w:trPr>
          <w:trHeight w:val="9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DE6" w14:textId="77777777" w:rsidR="005016F7" w:rsidRPr="0073647F" w:rsidRDefault="005016F7" w:rsidP="005016F7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9F0C" w14:textId="025925F7" w:rsidR="005016F7" w:rsidRPr="0073647F" w:rsidRDefault="005016F7" w:rsidP="005016F7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8423A2">
              <w:t>Тип внешней изоляции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5590" w14:textId="31122882" w:rsidR="005016F7" w:rsidRDefault="005016F7" w:rsidP="005016F7">
            <w:pPr>
              <w:widowControl w:val="0"/>
              <w:tabs>
                <w:tab w:val="left" w:pos="180"/>
              </w:tabs>
              <w:jc w:val="center"/>
              <w:rPr>
                <w:color w:val="000000"/>
              </w:rPr>
            </w:pPr>
            <w:r>
              <w:t>фарфор</w:t>
            </w:r>
          </w:p>
        </w:tc>
      </w:tr>
      <w:tr w:rsidR="005016F7" w:rsidRPr="0073647F" w14:paraId="2C74EE72" w14:textId="77777777" w:rsidTr="005016F7">
        <w:trPr>
          <w:trHeight w:val="92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019B6" w14:textId="75CD3FF6" w:rsidR="005016F7" w:rsidRPr="0073647F" w:rsidRDefault="005016F7" w:rsidP="005016F7">
            <w:pPr>
              <w:widowControl w:val="0"/>
              <w:tabs>
                <w:tab w:val="left" w:pos="180"/>
              </w:tabs>
              <w:jc w:val="both"/>
            </w:pPr>
            <w:r>
              <w:t>Трансформаторы тока 110 кВ встроенные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38EE" w14:textId="71A81834" w:rsidR="005016F7" w:rsidRPr="008423A2" w:rsidRDefault="005016F7" w:rsidP="005016F7">
            <w:pPr>
              <w:widowControl w:val="0"/>
              <w:tabs>
                <w:tab w:val="left" w:pos="180"/>
              </w:tabs>
              <w:jc w:val="both"/>
            </w:pPr>
            <w:r w:rsidRPr="005B0338">
              <w:t>Номинальное напряжение, кВ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C5D3" w14:textId="58B56B7D" w:rsidR="005016F7" w:rsidRDefault="005016F7" w:rsidP="005016F7">
            <w:pPr>
              <w:widowControl w:val="0"/>
              <w:tabs>
                <w:tab w:val="left" w:pos="180"/>
              </w:tabs>
              <w:jc w:val="center"/>
            </w:pPr>
            <w:r>
              <w:rPr>
                <w:color w:val="000000"/>
              </w:rPr>
              <w:t>110</w:t>
            </w:r>
          </w:p>
        </w:tc>
      </w:tr>
      <w:tr w:rsidR="005016F7" w:rsidRPr="0073647F" w14:paraId="13E51BE1" w14:textId="77777777" w:rsidTr="005016F7">
        <w:trPr>
          <w:trHeight w:val="92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A73CE" w14:textId="77777777" w:rsidR="005016F7" w:rsidRPr="0073647F" w:rsidRDefault="005016F7" w:rsidP="005016F7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9E66" w14:textId="42E98A21" w:rsidR="005016F7" w:rsidRPr="008423A2" w:rsidRDefault="005016F7" w:rsidP="005016F7">
            <w:pPr>
              <w:widowControl w:val="0"/>
              <w:tabs>
                <w:tab w:val="left" w:pos="180"/>
              </w:tabs>
              <w:jc w:val="both"/>
            </w:pPr>
            <w:r>
              <w:t>Количество, шт.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E729" w14:textId="382A4449" w:rsidR="005016F7" w:rsidRDefault="00DE3478" w:rsidP="005016F7">
            <w:pPr>
              <w:widowControl w:val="0"/>
              <w:tabs>
                <w:tab w:val="left" w:pos="18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  <w:p w14:paraId="56F82B34" w14:textId="44C4105F" w:rsidR="005016F7" w:rsidRDefault="005016F7" w:rsidP="005016F7">
            <w:pPr>
              <w:widowControl w:val="0"/>
              <w:tabs>
                <w:tab w:val="left" w:pos="18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(ф </w:t>
            </w:r>
            <w:proofErr w:type="gramStart"/>
            <w:r w:rsidR="00DE3478">
              <w:rPr>
                <w:color w:val="000000"/>
              </w:rPr>
              <w:t>А,</w:t>
            </w:r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>, С)</w:t>
            </w:r>
          </w:p>
          <w:p w14:paraId="158E6C80" w14:textId="382C326D" w:rsidR="005016F7" w:rsidRDefault="00561645" w:rsidP="005016F7">
            <w:pPr>
              <w:widowControl w:val="0"/>
              <w:tabs>
                <w:tab w:val="left" w:pos="180"/>
              </w:tabs>
              <w:jc w:val="center"/>
            </w:pPr>
            <w:r>
              <w:rPr>
                <w:color w:val="000000"/>
              </w:rPr>
              <w:t>фазы установки</w:t>
            </w:r>
            <w:r w:rsidR="005016F7">
              <w:rPr>
                <w:color w:val="000000"/>
              </w:rPr>
              <w:t xml:space="preserve"> при проектировании</w:t>
            </w:r>
          </w:p>
        </w:tc>
      </w:tr>
      <w:tr w:rsidR="005016F7" w:rsidRPr="0073647F" w14:paraId="19B1CFA6" w14:textId="77777777" w:rsidTr="005016F7">
        <w:trPr>
          <w:trHeight w:val="92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69472A" w14:textId="77777777" w:rsidR="005016F7" w:rsidRPr="0073647F" w:rsidRDefault="005016F7" w:rsidP="005016F7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DC3E" w14:textId="1B59FC0F" w:rsidR="005016F7" w:rsidRPr="008423A2" w:rsidRDefault="005016F7" w:rsidP="005016F7">
            <w:pPr>
              <w:widowControl w:val="0"/>
              <w:tabs>
                <w:tab w:val="left" w:pos="180"/>
              </w:tabs>
              <w:jc w:val="both"/>
            </w:pPr>
            <w:r w:rsidRPr="008423A2">
              <w:t>Тип трансформаторов</w:t>
            </w:r>
            <w:r>
              <w:t xml:space="preserve"> тока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1169" w14:textId="46459F06" w:rsidR="005016F7" w:rsidRDefault="005016F7" w:rsidP="005016F7">
            <w:pPr>
              <w:widowControl w:val="0"/>
              <w:tabs>
                <w:tab w:val="left" w:pos="180"/>
              </w:tabs>
              <w:jc w:val="center"/>
            </w:pPr>
            <w:r>
              <w:t>встроенные</w:t>
            </w:r>
          </w:p>
        </w:tc>
      </w:tr>
      <w:tr w:rsidR="005016F7" w:rsidRPr="0073647F" w14:paraId="02153EB9" w14:textId="77777777" w:rsidTr="005016F7">
        <w:trPr>
          <w:trHeight w:val="92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E4BAC" w14:textId="77777777" w:rsidR="005016F7" w:rsidRPr="0073647F" w:rsidRDefault="005016F7" w:rsidP="005016F7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CD0B" w14:textId="430AE38E" w:rsidR="005016F7" w:rsidRPr="008423A2" w:rsidRDefault="005016F7" w:rsidP="005016F7">
            <w:pPr>
              <w:widowControl w:val="0"/>
              <w:tabs>
                <w:tab w:val="left" w:pos="180"/>
              </w:tabs>
              <w:jc w:val="both"/>
            </w:pPr>
            <w:r w:rsidRPr="008423A2">
              <w:t>Номинальный первичный ток, 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E462" w14:textId="68A7C5D5" w:rsidR="005016F7" w:rsidRDefault="005016F7" w:rsidP="005016F7">
            <w:pPr>
              <w:widowControl w:val="0"/>
              <w:tabs>
                <w:tab w:val="left" w:pos="180"/>
              </w:tabs>
              <w:jc w:val="center"/>
            </w:pPr>
            <w:r>
              <w:t>1000</w:t>
            </w:r>
          </w:p>
        </w:tc>
      </w:tr>
      <w:tr w:rsidR="005016F7" w:rsidRPr="0073647F" w14:paraId="38368C77" w14:textId="77777777" w:rsidTr="005016F7">
        <w:trPr>
          <w:trHeight w:val="92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8D5A1E" w14:textId="77777777" w:rsidR="005016F7" w:rsidRPr="0073647F" w:rsidRDefault="005016F7" w:rsidP="005016F7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FB88" w14:textId="59097DED" w:rsidR="005016F7" w:rsidRPr="008423A2" w:rsidRDefault="005016F7" w:rsidP="005016F7">
            <w:pPr>
              <w:widowControl w:val="0"/>
              <w:tabs>
                <w:tab w:val="left" w:pos="180"/>
              </w:tabs>
              <w:jc w:val="both"/>
            </w:pPr>
            <w:r w:rsidRPr="008423A2">
              <w:t>Номинальный вторичный ток, 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4096" w14:textId="5C30C091" w:rsidR="005016F7" w:rsidRDefault="005016F7" w:rsidP="005016F7">
            <w:pPr>
              <w:widowControl w:val="0"/>
              <w:tabs>
                <w:tab w:val="left" w:pos="180"/>
              </w:tabs>
              <w:jc w:val="center"/>
            </w:pPr>
            <w:r w:rsidRPr="008A03E6">
              <w:t>5</w:t>
            </w:r>
          </w:p>
        </w:tc>
      </w:tr>
      <w:tr w:rsidR="005016F7" w:rsidRPr="0073647F" w14:paraId="6FB94558" w14:textId="77777777" w:rsidTr="005016F7">
        <w:trPr>
          <w:trHeight w:val="92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78022" w14:textId="77777777" w:rsidR="005016F7" w:rsidRPr="0073647F" w:rsidRDefault="005016F7" w:rsidP="005016F7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5617" w14:textId="0A088A72" w:rsidR="005016F7" w:rsidRPr="008423A2" w:rsidRDefault="005016F7" w:rsidP="005016F7">
            <w:pPr>
              <w:widowControl w:val="0"/>
              <w:tabs>
                <w:tab w:val="left" w:pos="180"/>
              </w:tabs>
              <w:jc w:val="both"/>
            </w:pPr>
            <w:r>
              <w:t>Класс точности обмотки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A3F7" w14:textId="2DFF3C44" w:rsidR="005016F7" w:rsidRDefault="005016F7" w:rsidP="005016F7">
            <w:pPr>
              <w:widowControl w:val="0"/>
              <w:tabs>
                <w:tab w:val="left" w:pos="180"/>
              </w:tabs>
              <w:jc w:val="center"/>
            </w:pPr>
            <w:r w:rsidRPr="008423A2">
              <w:t xml:space="preserve">0,5 </w:t>
            </w:r>
            <w:r w:rsidRPr="008423A2">
              <w:rPr>
                <w:lang w:val="en-US"/>
              </w:rPr>
              <w:t>S</w:t>
            </w:r>
          </w:p>
        </w:tc>
      </w:tr>
      <w:tr w:rsidR="00F748D0" w:rsidRPr="0073647F" w14:paraId="28D78F68" w14:textId="77777777" w:rsidTr="004A00FF">
        <w:trPr>
          <w:trHeight w:val="92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42AC" w14:textId="77777777" w:rsidR="00F748D0" w:rsidRPr="0073647F" w:rsidRDefault="00F748D0" w:rsidP="00F748D0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8425" w14:textId="6D6D4B59" w:rsidR="00F748D0" w:rsidRPr="008423A2" w:rsidRDefault="00F748D0" w:rsidP="00F748D0">
            <w:pPr>
              <w:widowControl w:val="0"/>
              <w:tabs>
                <w:tab w:val="left" w:pos="180"/>
              </w:tabs>
              <w:jc w:val="both"/>
            </w:pPr>
            <w:r w:rsidRPr="008423A2">
              <w:t>Климатическое исполнение и категория размещения по ГОСТ 15150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5A1B" w14:textId="4E24BBE3" w:rsidR="00F748D0" w:rsidRDefault="00F748D0" w:rsidP="00F748D0">
            <w:pPr>
              <w:widowControl w:val="0"/>
              <w:tabs>
                <w:tab w:val="left" w:pos="180"/>
              </w:tabs>
              <w:jc w:val="center"/>
            </w:pPr>
            <w:r w:rsidRPr="008A03E6">
              <w:t>ХЛ</w:t>
            </w:r>
            <w:r>
              <w:t>2</w:t>
            </w:r>
          </w:p>
        </w:tc>
      </w:tr>
    </w:tbl>
    <w:p w14:paraId="5A060D04" w14:textId="77777777" w:rsidR="00945326" w:rsidRDefault="00945326" w:rsidP="00945326">
      <w:pPr>
        <w:widowControl w:val="0"/>
        <w:tabs>
          <w:tab w:val="left" w:pos="-3960"/>
          <w:tab w:val="left" w:pos="1276"/>
          <w:tab w:val="left" w:pos="1440"/>
        </w:tabs>
        <w:ind w:left="709"/>
        <w:jc w:val="both"/>
        <w:rPr>
          <w:b/>
        </w:rPr>
      </w:pPr>
    </w:p>
    <w:p w14:paraId="1F6F9FB3" w14:textId="360ADE7C" w:rsidR="00E2344F" w:rsidRPr="0073647F" w:rsidRDefault="00E2344F" w:rsidP="00B84C0D">
      <w:pPr>
        <w:widowControl w:val="0"/>
        <w:numPr>
          <w:ilvl w:val="0"/>
          <w:numId w:val="42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73647F">
        <w:rPr>
          <w:b/>
        </w:rPr>
        <w:t>Требования к оформлению и содержанию проектной документации.</w:t>
      </w:r>
    </w:p>
    <w:p w14:paraId="184E5EA3" w14:textId="54DF355A" w:rsidR="00E2344F" w:rsidRPr="0073647F" w:rsidRDefault="00E2344F" w:rsidP="00B84C0D">
      <w:pPr>
        <w:pStyle w:val="aff3"/>
        <w:widowControl w:val="0"/>
        <w:numPr>
          <w:ilvl w:val="1"/>
          <w:numId w:val="42"/>
        </w:numPr>
        <w:tabs>
          <w:tab w:val="left" w:pos="-4680"/>
          <w:tab w:val="left" w:pos="1080"/>
          <w:tab w:val="left" w:pos="1276"/>
          <w:tab w:val="left" w:pos="1418"/>
        </w:tabs>
        <w:ind w:left="0" w:firstLine="709"/>
        <w:jc w:val="both"/>
        <w:rPr>
          <w:i/>
        </w:rPr>
      </w:pPr>
      <w:proofErr w:type="spellStart"/>
      <w:r w:rsidRPr="0073647F">
        <w:rPr>
          <w:b/>
        </w:rPr>
        <w:t>Предпроектные</w:t>
      </w:r>
      <w:proofErr w:type="spellEnd"/>
      <w:r w:rsidRPr="0073647F">
        <w:rPr>
          <w:b/>
        </w:rPr>
        <w:t xml:space="preserve"> обследования</w:t>
      </w:r>
      <w:r w:rsidR="00014F39">
        <w:rPr>
          <w:b/>
        </w:rPr>
        <w:t xml:space="preserve"> с проработкой ОТР</w:t>
      </w:r>
      <w:r w:rsidRPr="0073647F">
        <w:rPr>
          <w:b/>
        </w:rPr>
        <w:t>.</w:t>
      </w:r>
    </w:p>
    <w:p w14:paraId="11914712" w14:textId="77777777" w:rsidR="00E2344F" w:rsidRPr="0073647F" w:rsidRDefault="00E2344F" w:rsidP="00E2344F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73647F">
        <w:t xml:space="preserve">Перед началом проектирования выполнить </w:t>
      </w:r>
      <w:proofErr w:type="spellStart"/>
      <w:r w:rsidRPr="0073647F">
        <w:t>предпроектные</w:t>
      </w:r>
      <w:proofErr w:type="spellEnd"/>
      <w:r w:rsidRPr="0073647F">
        <w:t xml:space="preserve"> обследования. </w:t>
      </w:r>
    </w:p>
    <w:p w14:paraId="0D602554" w14:textId="77777777" w:rsidR="00E2344F" w:rsidRPr="0073647F" w:rsidRDefault="00E2344F" w:rsidP="00B84C0D">
      <w:pPr>
        <w:widowControl w:val="0"/>
        <w:numPr>
          <w:ilvl w:val="2"/>
          <w:numId w:val="42"/>
        </w:numPr>
        <w:tabs>
          <w:tab w:val="left" w:pos="-4680"/>
          <w:tab w:val="left" w:pos="1080"/>
          <w:tab w:val="left" w:pos="1418"/>
        </w:tabs>
        <w:ind w:left="0" w:firstLine="709"/>
        <w:jc w:val="both"/>
      </w:pPr>
      <w:r w:rsidRPr="0073647F">
        <w:rPr>
          <w:iCs/>
        </w:rPr>
        <w:t xml:space="preserve">При </w:t>
      </w:r>
      <w:proofErr w:type="spellStart"/>
      <w:r w:rsidRPr="0073647F">
        <w:rPr>
          <w:iCs/>
        </w:rPr>
        <w:t>предпроектном</w:t>
      </w:r>
      <w:proofErr w:type="spellEnd"/>
      <w:r w:rsidRPr="0073647F">
        <w:rPr>
          <w:iCs/>
        </w:rPr>
        <w:t xml:space="preserve"> обследовании </w:t>
      </w:r>
      <w:r w:rsidRPr="0073647F">
        <w:t>объекта</w:t>
      </w:r>
      <w:r>
        <w:t xml:space="preserve"> </w:t>
      </w:r>
      <w:r w:rsidRPr="0073647F">
        <w:t>проектирования должна быть проведена оценка:</w:t>
      </w:r>
    </w:p>
    <w:p w14:paraId="3C84CC4D" w14:textId="77777777" w:rsidR="00E2344F" w:rsidRPr="0073647F" w:rsidRDefault="00E2344F" w:rsidP="00E2344F">
      <w:pPr>
        <w:pStyle w:val="aff3"/>
        <w:widowControl w:val="0"/>
        <w:numPr>
          <w:ilvl w:val="0"/>
          <w:numId w:val="32"/>
        </w:numPr>
        <w:tabs>
          <w:tab w:val="left" w:pos="-4680"/>
          <w:tab w:val="left" w:pos="1080"/>
        </w:tabs>
        <w:ind w:left="0" w:firstLine="709"/>
        <w:jc w:val="both"/>
      </w:pPr>
      <w:r w:rsidRPr="0073647F">
        <w:t>срока эксплуатации и состояния существующих зданий и сооружений, строительных конструкций, основного и вспомогательного оборудования ПС;</w:t>
      </w:r>
    </w:p>
    <w:p w14:paraId="4D9E7612" w14:textId="77777777" w:rsidR="00E2344F" w:rsidRPr="0073647F" w:rsidRDefault="00E2344F" w:rsidP="00E2344F">
      <w:pPr>
        <w:pStyle w:val="aff3"/>
        <w:widowControl w:val="0"/>
        <w:numPr>
          <w:ilvl w:val="0"/>
          <w:numId w:val="32"/>
        </w:numPr>
        <w:tabs>
          <w:tab w:val="left" w:pos="-4680"/>
          <w:tab w:val="left" w:pos="1080"/>
        </w:tabs>
        <w:ind w:left="0" w:firstLine="709"/>
        <w:jc w:val="both"/>
      </w:pPr>
      <w:r w:rsidRPr="0073647F">
        <w:t>уровня грунтовых вод, состава пород, глубину промерзания грунта и др.;</w:t>
      </w:r>
    </w:p>
    <w:p w14:paraId="5324710C" w14:textId="77777777" w:rsidR="00E2344F" w:rsidRPr="0073647F" w:rsidRDefault="00E2344F" w:rsidP="00E2344F">
      <w:pPr>
        <w:pStyle w:val="aff3"/>
        <w:widowControl w:val="0"/>
        <w:numPr>
          <w:ilvl w:val="0"/>
          <w:numId w:val="32"/>
        </w:numPr>
        <w:tabs>
          <w:tab w:val="left" w:pos="-4680"/>
          <w:tab w:val="left" w:pos="1080"/>
        </w:tabs>
        <w:ind w:left="0" w:firstLine="709"/>
        <w:jc w:val="both"/>
      </w:pPr>
      <w:r w:rsidRPr="0073647F">
        <w:t>состояния электромагнитной обстановки на объекте проектирования и на других действующих объектах, технологически связ</w:t>
      </w:r>
      <w:r>
        <w:t>анных с объектом проектирования.</w:t>
      </w:r>
    </w:p>
    <w:p w14:paraId="258AFEEF" w14:textId="0DDC36A8" w:rsidR="00E2344F" w:rsidRDefault="00E2344F" w:rsidP="00B84C0D">
      <w:pPr>
        <w:widowControl w:val="0"/>
        <w:numPr>
          <w:ilvl w:val="2"/>
          <w:numId w:val="42"/>
        </w:numPr>
        <w:tabs>
          <w:tab w:val="left" w:pos="-4680"/>
          <w:tab w:val="left" w:pos="1080"/>
        </w:tabs>
        <w:ind w:left="0" w:firstLine="709"/>
        <w:jc w:val="both"/>
      </w:pPr>
      <w:r w:rsidRPr="0073647F">
        <w:t>Выполнить обследование существующих фундаментов и строительных конструкций в соответствии с требованиями ГОСТ 31937-2011, СП 13-102-2003.</w:t>
      </w:r>
    </w:p>
    <w:p w14:paraId="6062CE6B" w14:textId="4FB841F4" w:rsidR="00E2344F" w:rsidRPr="0073647F" w:rsidRDefault="00E2344F" w:rsidP="00B84C0D">
      <w:pPr>
        <w:widowControl w:val="0"/>
        <w:numPr>
          <w:ilvl w:val="2"/>
          <w:numId w:val="42"/>
        </w:numPr>
        <w:ind w:left="0" w:firstLine="709"/>
        <w:jc w:val="both"/>
        <w:rPr>
          <w:iCs/>
        </w:rPr>
      </w:pPr>
      <w:r w:rsidRPr="0073647F">
        <w:t xml:space="preserve">Результаты </w:t>
      </w:r>
      <w:proofErr w:type="spellStart"/>
      <w:r w:rsidRPr="0073647F">
        <w:t>предпроектного</w:t>
      </w:r>
      <w:proofErr w:type="spellEnd"/>
      <w:r w:rsidRPr="0073647F">
        <w:t xml:space="preserve"> обследования</w:t>
      </w:r>
      <w:r w:rsidR="00014F39">
        <w:t xml:space="preserve"> и ОТР</w:t>
      </w:r>
      <w:r w:rsidRPr="0073647F">
        <w:t xml:space="preserve"> согласовать с филиалом ПАО «МРСК Центра» - «Тверьэнерго</w:t>
      </w:r>
      <w:r w:rsidR="00135C65">
        <w:t>»</w:t>
      </w:r>
      <w:r w:rsidRPr="0073647F">
        <w:rPr>
          <w:iCs/>
        </w:rPr>
        <w:t>.</w:t>
      </w:r>
    </w:p>
    <w:p w14:paraId="4995D688" w14:textId="77777777" w:rsidR="00E2344F" w:rsidRPr="0073647F" w:rsidRDefault="00E2344F" w:rsidP="00B84C0D">
      <w:pPr>
        <w:widowControl w:val="0"/>
        <w:numPr>
          <w:ilvl w:val="2"/>
          <w:numId w:val="42"/>
        </w:numPr>
        <w:ind w:left="0" w:firstLine="709"/>
        <w:jc w:val="both"/>
        <w:rPr>
          <w:iCs/>
        </w:rPr>
      </w:pPr>
      <w:proofErr w:type="spellStart"/>
      <w:r w:rsidRPr="0073647F">
        <w:t>Предпроектные</w:t>
      </w:r>
      <w:proofErr w:type="spellEnd"/>
      <w:r w:rsidRPr="0073647F">
        <w:t xml:space="preserve"> обследования проводятся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</w:t>
      </w:r>
    </w:p>
    <w:p w14:paraId="1453FC52" w14:textId="447B0404" w:rsidR="00E2344F" w:rsidRPr="00014F39" w:rsidRDefault="00E2344F" w:rsidP="00B84C0D">
      <w:pPr>
        <w:widowControl w:val="0"/>
        <w:numPr>
          <w:ilvl w:val="2"/>
          <w:numId w:val="42"/>
        </w:numPr>
        <w:ind w:left="0" w:firstLine="709"/>
        <w:jc w:val="both"/>
        <w:rPr>
          <w:iCs/>
        </w:rPr>
      </w:pPr>
      <w:r w:rsidRPr="0073647F">
        <w:t xml:space="preserve">Отчет с результатами </w:t>
      </w:r>
      <w:proofErr w:type="spellStart"/>
      <w:r w:rsidRPr="0073647F">
        <w:t>предпроектного</w:t>
      </w:r>
      <w:proofErr w:type="spellEnd"/>
      <w:r w:rsidRPr="0073647F">
        <w:t xml:space="preserve"> обследования оформить отдельным томом.</w:t>
      </w:r>
    </w:p>
    <w:p w14:paraId="1F097197" w14:textId="345E5D32" w:rsidR="00E2344F" w:rsidRPr="0073647F" w:rsidRDefault="00E2344F" w:rsidP="00B84C0D">
      <w:pPr>
        <w:pStyle w:val="aff3"/>
        <w:widowControl w:val="0"/>
        <w:numPr>
          <w:ilvl w:val="2"/>
          <w:numId w:val="42"/>
        </w:numPr>
        <w:tabs>
          <w:tab w:val="left" w:pos="-4680"/>
        </w:tabs>
        <w:ind w:left="0" w:firstLine="709"/>
        <w:jc w:val="both"/>
        <w:rPr>
          <w:iCs/>
        </w:rPr>
      </w:pPr>
      <w:r w:rsidRPr="0073647F">
        <w:rPr>
          <w:iCs/>
        </w:rPr>
        <w:t>В части ПС</w:t>
      </w:r>
      <w:r>
        <w:rPr>
          <w:i/>
          <w:iCs/>
        </w:rPr>
        <w:t xml:space="preserve"> </w:t>
      </w:r>
      <w:r w:rsidRPr="0073647F">
        <w:rPr>
          <w:iCs/>
        </w:rPr>
        <w:t>обосновать, рекомендовать, определить и выполнить</w:t>
      </w:r>
      <w:r w:rsidR="00135C65">
        <w:rPr>
          <w:iCs/>
        </w:rPr>
        <w:t xml:space="preserve"> (в части вновь устанавливаемого оборудования)</w:t>
      </w:r>
      <w:r w:rsidRPr="0073647F">
        <w:rPr>
          <w:iCs/>
        </w:rPr>
        <w:t>:</w:t>
      </w:r>
    </w:p>
    <w:p w14:paraId="4857696C" w14:textId="32CDA668" w:rsidR="00E2344F" w:rsidRPr="0073647F" w:rsidRDefault="00E2344F" w:rsidP="00961F5D">
      <w:pPr>
        <w:pStyle w:val="33"/>
        <w:numPr>
          <w:ilvl w:val="0"/>
          <w:numId w:val="6"/>
        </w:numPr>
        <w:tabs>
          <w:tab w:val="clear" w:pos="1353"/>
        </w:tabs>
        <w:ind w:left="0" w:firstLine="709"/>
        <w:rPr>
          <w:sz w:val="24"/>
          <w:szCs w:val="24"/>
        </w:rPr>
      </w:pPr>
      <w:r w:rsidRPr="0073647F">
        <w:rPr>
          <w:sz w:val="24"/>
          <w:szCs w:val="24"/>
        </w:rPr>
        <w:t xml:space="preserve">изыскания под </w:t>
      </w:r>
      <w:r w:rsidR="00135C65">
        <w:rPr>
          <w:sz w:val="24"/>
          <w:szCs w:val="24"/>
        </w:rPr>
        <w:t>место установки оборудования</w:t>
      </w:r>
      <w:r w:rsidRPr="0073647F">
        <w:rPr>
          <w:sz w:val="24"/>
          <w:szCs w:val="24"/>
        </w:rPr>
        <w:t xml:space="preserve"> (при необходимости) в местной системе координат, система высот Балтийская, в масштабе в соответствии с нормативными требованиями;</w:t>
      </w:r>
    </w:p>
    <w:p w14:paraId="5C743D95" w14:textId="77777777" w:rsidR="00E2344F" w:rsidRPr="0073647F" w:rsidRDefault="00E2344F" w:rsidP="00961F5D">
      <w:pPr>
        <w:pStyle w:val="33"/>
        <w:numPr>
          <w:ilvl w:val="0"/>
          <w:numId w:val="6"/>
        </w:numPr>
        <w:tabs>
          <w:tab w:val="clear" w:pos="1353"/>
        </w:tabs>
        <w:ind w:left="0" w:firstLine="709"/>
        <w:rPr>
          <w:sz w:val="24"/>
          <w:szCs w:val="24"/>
        </w:rPr>
      </w:pPr>
      <w:r w:rsidRPr="0073647F">
        <w:rPr>
          <w:sz w:val="24"/>
          <w:szCs w:val="24"/>
        </w:rPr>
        <w:t>схему электрическую принципиальную ПС;</w:t>
      </w:r>
    </w:p>
    <w:p w14:paraId="70CED3F1" w14:textId="77777777" w:rsidR="00E2344F" w:rsidRPr="0073647F" w:rsidRDefault="00E2344F" w:rsidP="00961F5D">
      <w:pPr>
        <w:pStyle w:val="33"/>
        <w:numPr>
          <w:ilvl w:val="0"/>
          <w:numId w:val="6"/>
        </w:numPr>
        <w:tabs>
          <w:tab w:val="clear" w:pos="1353"/>
        </w:tabs>
        <w:ind w:left="0" w:firstLine="709"/>
        <w:rPr>
          <w:sz w:val="24"/>
          <w:szCs w:val="24"/>
        </w:rPr>
      </w:pPr>
      <w:r w:rsidRPr="0073647F">
        <w:rPr>
          <w:sz w:val="24"/>
          <w:szCs w:val="24"/>
        </w:rPr>
        <w:t>принципиальные конструктивные и компоновочные решения РУ;</w:t>
      </w:r>
    </w:p>
    <w:p w14:paraId="49A5B697" w14:textId="445FDCAE" w:rsidR="00E2344F" w:rsidRPr="0073647F" w:rsidRDefault="00E2344F" w:rsidP="00961F5D">
      <w:pPr>
        <w:pStyle w:val="33"/>
        <w:numPr>
          <w:ilvl w:val="0"/>
          <w:numId w:val="6"/>
        </w:numPr>
        <w:tabs>
          <w:tab w:val="clear" w:pos="1353"/>
        </w:tabs>
        <w:ind w:left="0" w:firstLine="709"/>
        <w:rPr>
          <w:sz w:val="24"/>
          <w:szCs w:val="24"/>
        </w:rPr>
      </w:pPr>
      <w:r w:rsidRPr="0073647F">
        <w:rPr>
          <w:sz w:val="24"/>
          <w:szCs w:val="24"/>
        </w:rPr>
        <w:t>решения по основному электротехническому оборудованию</w:t>
      </w:r>
      <w:r w:rsidR="00014F39">
        <w:rPr>
          <w:sz w:val="24"/>
          <w:szCs w:val="24"/>
        </w:rPr>
        <w:t>;</w:t>
      </w:r>
    </w:p>
    <w:p w14:paraId="755AAA60" w14:textId="77777777" w:rsidR="00E2344F" w:rsidRPr="0073647F" w:rsidRDefault="00E2344F" w:rsidP="00961F5D">
      <w:pPr>
        <w:widowControl w:val="0"/>
        <w:numPr>
          <w:ilvl w:val="0"/>
          <w:numId w:val="6"/>
        </w:numPr>
        <w:tabs>
          <w:tab w:val="clear" w:pos="1353"/>
        </w:tabs>
        <w:ind w:left="0" w:firstLine="709"/>
        <w:jc w:val="both"/>
      </w:pPr>
      <w:r w:rsidRPr="0073647F">
        <w:t>использование существующих зданий и сооружений;</w:t>
      </w:r>
    </w:p>
    <w:p w14:paraId="324717D1" w14:textId="77777777" w:rsidR="00E2344F" w:rsidRPr="0073647F" w:rsidRDefault="00E2344F" w:rsidP="00961F5D">
      <w:pPr>
        <w:widowControl w:val="0"/>
        <w:numPr>
          <w:ilvl w:val="1"/>
          <w:numId w:val="12"/>
        </w:numPr>
        <w:tabs>
          <w:tab w:val="clear" w:pos="1440"/>
        </w:tabs>
        <w:ind w:left="0" w:firstLine="709"/>
        <w:jc w:val="both"/>
      </w:pPr>
      <w:r w:rsidRPr="0073647F">
        <w:t xml:space="preserve">перечень </w:t>
      </w:r>
      <w:proofErr w:type="spellStart"/>
      <w:r w:rsidRPr="0073647F">
        <w:t>энергоэффективных</w:t>
      </w:r>
      <w:proofErr w:type="spellEnd"/>
      <w:r w:rsidRPr="0073647F">
        <w:t xml:space="preserve"> и энергосберегающих технологий;</w:t>
      </w:r>
    </w:p>
    <w:p w14:paraId="6C6978FA" w14:textId="2EB68443" w:rsidR="00E2344F" w:rsidRPr="0073647F" w:rsidRDefault="00E2344F" w:rsidP="00961F5D">
      <w:pPr>
        <w:widowControl w:val="0"/>
        <w:numPr>
          <w:ilvl w:val="1"/>
          <w:numId w:val="12"/>
        </w:numPr>
        <w:tabs>
          <w:tab w:val="clear" w:pos="1440"/>
        </w:tabs>
        <w:ind w:left="0" w:firstLine="709"/>
        <w:jc w:val="both"/>
      </w:pPr>
      <w:r w:rsidRPr="0073647F">
        <w:t xml:space="preserve">эстетичный внешний вид, долговечность и стойкость к износу материалов, </w:t>
      </w:r>
      <w:r w:rsidRPr="0073647F">
        <w:lastRenderedPageBreak/>
        <w:t>тех</w:t>
      </w:r>
      <w:r w:rsidR="00BA5DD6">
        <w:t>нических средств и конструкций</w:t>
      </w:r>
      <w:r w:rsidRPr="0073647F">
        <w:t>, применяемых для внутренней и внешней отделки с обеспечением современных требований промышленной эстетики;</w:t>
      </w:r>
    </w:p>
    <w:p w14:paraId="7ACDF507" w14:textId="73746019" w:rsidR="00E2344F" w:rsidRPr="0073647F" w:rsidRDefault="00E2344F" w:rsidP="00961F5D">
      <w:pPr>
        <w:widowControl w:val="0"/>
        <w:numPr>
          <w:ilvl w:val="0"/>
          <w:numId w:val="6"/>
        </w:numPr>
        <w:tabs>
          <w:tab w:val="clear" w:pos="1353"/>
        </w:tabs>
        <w:ind w:left="0" w:firstLine="709"/>
        <w:jc w:val="both"/>
      </w:pPr>
      <w:r w:rsidRPr="0073647F">
        <w:t>тип опор и фундаментов под оборудование;</w:t>
      </w:r>
    </w:p>
    <w:p w14:paraId="2658D77D" w14:textId="77777777" w:rsidR="00E2344F" w:rsidRPr="0073647F" w:rsidRDefault="00E2344F" w:rsidP="00961F5D">
      <w:pPr>
        <w:widowControl w:val="0"/>
        <w:numPr>
          <w:ilvl w:val="0"/>
          <w:numId w:val="6"/>
        </w:numPr>
        <w:tabs>
          <w:tab w:val="clear" w:pos="1353"/>
        </w:tabs>
        <w:ind w:left="0" w:firstLine="709"/>
        <w:jc w:val="both"/>
      </w:pPr>
      <w:r w:rsidRPr="0073647F">
        <w:t>решения по контуру заземления с применением коррозионностойких материалов со сниженным удельным сопротивлением для заземляющих устройств;</w:t>
      </w:r>
    </w:p>
    <w:p w14:paraId="00233F3F" w14:textId="04A8E871" w:rsidR="005077E1" w:rsidRDefault="005077E1" w:rsidP="00961F5D">
      <w:pPr>
        <w:widowControl w:val="0"/>
        <w:numPr>
          <w:ilvl w:val="0"/>
          <w:numId w:val="28"/>
        </w:numPr>
        <w:tabs>
          <w:tab w:val="clear" w:pos="1353"/>
        </w:tabs>
        <w:ind w:left="0" w:firstLine="709"/>
        <w:jc w:val="both"/>
      </w:pPr>
      <w:r>
        <w:t>решения по демонтируемому оборудованию</w:t>
      </w:r>
      <w:r w:rsidR="00135C65">
        <w:t>.</w:t>
      </w:r>
    </w:p>
    <w:p w14:paraId="391B2CDD" w14:textId="25F54A29" w:rsidR="00E2344F" w:rsidRPr="0073647F" w:rsidRDefault="00E2344F" w:rsidP="00B84C0D">
      <w:pPr>
        <w:pStyle w:val="aff3"/>
        <w:widowControl w:val="0"/>
        <w:numPr>
          <w:ilvl w:val="2"/>
          <w:numId w:val="42"/>
        </w:numPr>
        <w:tabs>
          <w:tab w:val="left" w:pos="1560"/>
        </w:tabs>
        <w:ind w:left="0" w:firstLine="709"/>
        <w:jc w:val="both"/>
        <w:rPr>
          <w:bCs/>
        </w:rPr>
      </w:pPr>
      <w:r w:rsidRPr="0073647F">
        <w:rPr>
          <w:b/>
          <w:bCs/>
        </w:rPr>
        <w:t>Состав представляемых на рассмотрение материалов I этапа</w:t>
      </w:r>
      <w:r w:rsidRPr="0073647F">
        <w:rPr>
          <w:b/>
        </w:rPr>
        <w:t xml:space="preserve"> проектирования</w:t>
      </w:r>
      <w:r w:rsidRPr="0073647F">
        <w:rPr>
          <w:b/>
          <w:bCs/>
        </w:rPr>
        <w:t>:</w:t>
      </w:r>
    </w:p>
    <w:p w14:paraId="6294FA91" w14:textId="77777777" w:rsidR="00E2344F" w:rsidRPr="0073647F" w:rsidRDefault="00E2344F" w:rsidP="00E2344F">
      <w:pPr>
        <w:widowControl w:val="0"/>
        <w:numPr>
          <w:ilvl w:val="0"/>
          <w:numId w:val="7"/>
        </w:numPr>
        <w:tabs>
          <w:tab w:val="num" w:pos="360"/>
          <w:tab w:val="left" w:pos="1080"/>
        </w:tabs>
        <w:ind w:left="0" w:firstLine="709"/>
        <w:jc w:val="both"/>
      </w:pPr>
      <w:r w:rsidRPr="0073647F">
        <w:t>утвержденное ЗП;</w:t>
      </w:r>
    </w:p>
    <w:p w14:paraId="085D762E" w14:textId="77777777" w:rsidR="00E2344F" w:rsidRPr="0073647F" w:rsidRDefault="00E2344F" w:rsidP="00E2344F">
      <w:pPr>
        <w:widowControl w:val="0"/>
        <w:numPr>
          <w:ilvl w:val="0"/>
          <w:numId w:val="7"/>
        </w:numPr>
        <w:tabs>
          <w:tab w:val="num" w:pos="360"/>
          <w:tab w:val="left" w:pos="1080"/>
        </w:tabs>
        <w:ind w:left="0" w:firstLine="709"/>
        <w:jc w:val="both"/>
      </w:pPr>
      <w:r w:rsidRPr="0073647F">
        <w:t>перечень исходных данных для проектирования;</w:t>
      </w:r>
    </w:p>
    <w:p w14:paraId="048B6C9A" w14:textId="6E341740" w:rsidR="00E2344F" w:rsidRPr="0073647F" w:rsidRDefault="00E2344F" w:rsidP="00E2344F">
      <w:pPr>
        <w:widowControl w:val="0"/>
        <w:numPr>
          <w:ilvl w:val="0"/>
          <w:numId w:val="7"/>
        </w:numPr>
        <w:tabs>
          <w:tab w:val="num" w:pos="360"/>
          <w:tab w:val="left" w:pos="1080"/>
        </w:tabs>
        <w:ind w:left="0" w:firstLine="709"/>
        <w:jc w:val="both"/>
      </w:pPr>
      <w:r w:rsidRPr="0073647F">
        <w:t xml:space="preserve">материалы, в </w:t>
      </w:r>
      <w:proofErr w:type="spellStart"/>
      <w:r w:rsidRPr="0073647F">
        <w:t>т.ч</w:t>
      </w:r>
      <w:proofErr w:type="spellEnd"/>
      <w:r w:rsidRPr="0073647F">
        <w:t xml:space="preserve">. иллюстрационные, </w:t>
      </w:r>
      <w:proofErr w:type="spellStart"/>
      <w:r w:rsidRPr="0073647F">
        <w:t>предпроектного</w:t>
      </w:r>
      <w:proofErr w:type="spellEnd"/>
      <w:r w:rsidRPr="0073647F">
        <w:t xml:space="preserve"> обследования</w:t>
      </w:r>
      <w:r w:rsidR="00415CF9">
        <w:t>;</w:t>
      </w:r>
    </w:p>
    <w:p w14:paraId="73D1F1A9" w14:textId="483851C6" w:rsidR="00E2344F" w:rsidRPr="0073647F" w:rsidRDefault="00E2344F" w:rsidP="00E2344F">
      <w:pPr>
        <w:widowControl w:val="0"/>
        <w:numPr>
          <w:ilvl w:val="0"/>
          <w:numId w:val="7"/>
        </w:numPr>
        <w:tabs>
          <w:tab w:val="num" w:pos="360"/>
          <w:tab w:val="left" w:pos="1080"/>
        </w:tabs>
        <w:ind w:left="0" w:firstLine="709"/>
        <w:jc w:val="both"/>
      </w:pPr>
      <w:r w:rsidRPr="0073647F">
        <w:t>нормальная схема электрических соединений существующей ПС;</w:t>
      </w:r>
    </w:p>
    <w:p w14:paraId="64A3F0A8" w14:textId="77777777" w:rsidR="00E2344F" w:rsidRPr="0073647F" w:rsidRDefault="00E2344F" w:rsidP="00E2344F">
      <w:pPr>
        <w:widowControl w:val="0"/>
        <w:numPr>
          <w:ilvl w:val="0"/>
          <w:numId w:val="7"/>
        </w:numPr>
        <w:tabs>
          <w:tab w:val="num" w:pos="360"/>
          <w:tab w:val="left" w:pos="1080"/>
        </w:tabs>
        <w:ind w:left="0" w:firstLine="709"/>
        <w:jc w:val="both"/>
      </w:pPr>
      <w:r w:rsidRPr="0073647F">
        <w:t>решения по площадке ПС;</w:t>
      </w:r>
    </w:p>
    <w:p w14:paraId="00544C87" w14:textId="77777777" w:rsidR="00E2344F" w:rsidRPr="0073647F" w:rsidRDefault="00E2344F" w:rsidP="00E2344F">
      <w:pPr>
        <w:widowControl w:val="0"/>
        <w:numPr>
          <w:ilvl w:val="0"/>
          <w:numId w:val="7"/>
        </w:numPr>
        <w:tabs>
          <w:tab w:val="num" w:pos="360"/>
          <w:tab w:val="left" w:pos="1080"/>
        </w:tabs>
        <w:ind w:left="0" w:firstLine="709"/>
        <w:jc w:val="both"/>
      </w:pPr>
      <w:r w:rsidRPr="0073647F">
        <w:t>климатическая характеристика региона строительства;</w:t>
      </w:r>
    </w:p>
    <w:p w14:paraId="01AC722D" w14:textId="77777777" w:rsidR="00E2344F" w:rsidRPr="0073647F" w:rsidRDefault="00E2344F" w:rsidP="00E2344F">
      <w:pPr>
        <w:widowControl w:val="0"/>
        <w:numPr>
          <w:ilvl w:val="0"/>
          <w:numId w:val="7"/>
        </w:numPr>
        <w:tabs>
          <w:tab w:val="left" w:pos="1080"/>
        </w:tabs>
        <w:ind w:left="0" w:firstLine="709"/>
        <w:jc w:val="both"/>
      </w:pPr>
      <w:r w:rsidRPr="0073647F">
        <w:t xml:space="preserve">информация по каждому варианту технических решений с указанием реквизитов и сведений об использованной и планируемой к использованию при выполнении проектной документации по настоящему титулу ранее разработанной документации: каталогов унифицированных и типовых конструкций (схем, компоновок и т.д.), проектной документации повторного использования, материалов ранее разработанной </w:t>
      </w:r>
      <w:proofErr w:type="spellStart"/>
      <w:r w:rsidRPr="0073647F">
        <w:t>внестадийной</w:t>
      </w:r>
      <w:proofErr w:type="spellEnd"/>
      <w:r w:rsidRPr="0073647F">
        <w:t xml:space="preserve"> и/или проектной документации и т.п.;</w:t>
      </w:r>
    </w:p>
    <w:p w14:paraId="6D8D1E5D" w14:textId="4E8D1349" w:rsidR="00E2344F" w:rsidRPr="0073647F" w:rsidRDefault="00E2344F" w:rsidP="00415CF9">
      <w:pPr>
        <w:widowControl w:val="0"/>
        <w:numPr>
          <w:ilvl w:val="0"/>
          <w:numId w:val="7"/>
        </w:numPr>
        <w:tabs>
          <w:tab w:val="num" w:pos="360"/>
          <w:tab w:val="left" w:pos="1080"/>
        </w:tabs>
        <w:ind w:left="0" w:firstLine="709"/>
        <w:jc w:val="both"/>
      </w:pPr>
      <w:r w:rsidRPr="0073647F">
        <w:t xml:space="preserve">чертежи с компоновкой ПС и </w:t>
      </w:r>
      <w:r w:rsidR="004420BD">
        <w:t>реконструируемого</w:t>
      </w:r>
      <w:r w:rsidRPr="0073647F">
        <w:t xml:space="preserve"> РУ, по которому выполняется проектирование, плотность застройки ПС (%);</w:t>
      </w:r>
    </w:p>
    <w:p w14:paraId="59D2B8FE" w14:textId="77777777" w:rsidR="00E2344F" w:rsidRPr="0073647F" w:rsidRDefault="00E2344F" w:rsidP="00415CF9">
      <w:pPr>
        <w:widowControl w:val="0"/>
        <w:numPr>
          <w:ilvl w:val="0"/>
          <w:numId w:val="7"/>
        </w:numPr>
        <w:tabs>
          <w:tab w:val="num" w:pos="360"/>
          <w:tab w:val="left" w:pos="1080"/>
        </w:tabs>
        <w:ind w:left="0" w:firstLine="709"/>
        <w:jc w:val="both"/>
      </w:pPr>
      <w:r w:rsidRPr="0073647F">
        <w:t>ситуационный план ПС;</w:t>
      </w:r>
    </w:p>
    <w:p w14:paraId="040FBC92" w14:textId="77777777" w:rsidR="00E2344F" w:rsidRPr="0073647F" w:rsidRDefault="00E2344F" w:rsidP="00415CF9">
      <w:pPr>
        <w:widowControl w:val="0"/>
        <w:numPr>
          <w:ilvl w:val="0"/>
          <w:numId w:val="7"/>
        </w:numPr>
        <w:tabs>
          <w:tab w:val="num" w:pos="360"/>
          <w:tab w:val="left" w:pos="1080"/>
        </w:tabs>
        <w:ind w:left="0" w:firstLine="709"/>
        <w:jc w:val="both"/>
      </w:pPr>
      <w:r w:rsidRPr="0073647F">
        <w:t>генеральный план реконструируемой ПС с отражением на нем вновь сооружаемых и переустраиваемых электроустановок, зданий, сооружений, коммуникаций и др.;</w:t>
      </w:r>
    </w:p>
    <w:p w14:paraId="6AC1EDC6" w14:textId="77777777" w:rsidR="00E2344F" w:rsidRPr="0073647F" w:rsidRDefault="00E2344F" w:rsidP="00415CF9">
      <w:pPr>
        <w:widowControl w:val="0"/>
        <w:numPr>
          <w:ilvl w:val="0"/>
          <w:numId w:val="7"/>
        </w:numPr>
        <w:tabs>
          <w:tab w:val="left" w:pos="1080"/>
          <w:tab w:val="num" w:pos="1608"/>
        </w:tabs>
        <w:ind w:left="0" w:firstLine="709"/>
        <w:jc w:val="both"/>
      </w:pPr>
      <w:r w:rsidRPr="0073647F">
        <w:t>укрупненный ПОС;</w:t>
      </w:r>
    </w:p>
    <w:p w14:paraId="1418801F" w14:textId="77777777" w:rsidR="00B151D2" w:rsidRPr="0073647F" w:rsidRDefault="00B151D2" w:rsidP="00B151D2">
      <w:pPr>
        <w:widowControl w:val="0"/>
        <w:numPr>
          <w:ilvl w:val="0"/>
          <w:numId w:val="7"/>
        </w:numPr>
        <w:tabs>
          <w:tab w:val="left" w:pos="1080"/>
          <w:tab w:val="num" w:pos="1608"/>
        </w:tabs>
        <w:ind w:left="0" w:firstLine="709"/>
        <w:jc w:val="both"/>
      </w:pPr>
      <w:r w:rsidRPr="0073647F">
        <w:t>схема электрическая принципиальная ПС (расширяемых частей);</w:t>
      </w:r>
    </w:p>
    <w:p w14:paraId="18A133D4" w14:textId="4E73E7D1" w:rsidR="00B151D2" w:rsidRDefault="00B151D2" w:rsidP="00415CF9">
      <w:pPr>
        <w:widowControl w:val="0"/>
        <w:numPr>
          <w:ilvl w:val="0"/>
          <w:numId w:val="7"/>
        </w:numPr>
        <w:tabs>
          <w:tab w:val="num" w:pos="360"/>
          <w:tab w:val="left" w:pos="1080"/>
        </w:tabs>
        <w:ind w:left="0" w:firstLine="709"/>
        <w:jc w:val="both"/>
      </w:pPr>
      <w:r w:rsidRPr="0073647F">
        <w:t>основные решения в части организации измерений электрических и неэлектрических величин, как входящих, так и не входящих в ИТС в объеме вновь устанавливаемого и реконструируемого оборудования</w:t>
      </w:r>
      <w:r>
        <w:t xml:space="preserve">, а именно: </w:t>
      </w:r>
      <w:r w:rsidRPr="0073647F">
        <w:t>перечень вновь организуемых и реконструируемых измерительных каналов с указанием состава измерительных каналов, с их привязкой к диспетчерским наименованиям</w:t>
      </w:r>
      <w:r>
        <w:t xml:space="preserve"> и решения по их интеграции в существующие </w:t>
      </w:r>
      <w:r w:rsidRPr="0073647F">
        <w:t>АСУ ТП</w:t>
      </w:r>
      <w:r w:rsidRPr="00CF5120">
        <w:t>, ССПИ</w:t>
      </w:r>
      <w:r>
        <w:t>.</w:t>
      </w:r>
    </w:p>
    <w:p w14:paraId="73263710" w14:textId="690FA7B2" w:rsidR="00E2344F" w:rsidRPr="0073647F" w:rsidRDefault="00E2344F" w:rsidP="00415CF9">
      <w:pPr>
        <w:widowControl w:val="0"/>
        <w:numPr>
          <w:ilvl w:val="0"/>
          <w:numId w:val="7"/>
        </w:numPr>
        <w:tabs>
          <w:tab w:val="num" w:pos="360"/>
          <w:tab w:val="left" w:pos="1080"/>
        </w:tabs>
        <w:ind w:left="0" w:firstLine="709"/>
        <w:jc w:val="both"/>
      </w:pPr>
      <w:r w:rsidRPr="0073647F">
        <w:t>технико-экономическое сопоставление дисконтированных затрат, и обоснования вариантов технических решений;</w:t>
      </w:r>
    </w:p>
    <w:p w14:paraId="1C1B4B96" w14:textId="77777777" w:rsidR="00E2344F" w:rsidRPr="0073647F" w:rsidRDefault="00E2344F" w:rsidP="00415CF9">
      <w:pPr>
        <w:widowControl w:val="0"/>
        <w:numPr>
          <w:ilvl w:val="0"/>
          <w:numId w:val="7"/>
        </w:numPr>
        <w:tabs>
          <w:tab w:val="left" w:pos="1080"/>
        </w:tabs>
        <w:ind w:left="0" w:firstLine="709"/>
        <w:jc w:val="both"/>
      </w:pPr>
      <w:r w:rsidRPr="0073647F">
        <w:t>расчет стоимости реконструкции по рекомендуемому варианту;</w:t>
      </w:r>
    </w:p>
    <w:p w14:paraId="5E2F8D30" w14:textId="77777777" w:rsidR="00E2344F" w:rsidRPr="0073647F" w:rsidRDefault="00E2344F" w:rsidP="00415CF9">
      <w:pPr>
        <w:widowControl w:val="0"/>
        <w:numPr>
          <w:ilvl w:val="0"/>
          <w:numId w:val="7"/>
        </w:numPr>
        <w:tabs>
          <w:tab w:val="num" w:pos="360"/>
          <w:tab w:val="left" w:pos="1080"/>
        </w:tabs>
        <w:ind w:left="0" w:firstLine="709"/>
        <w:jc w:val="both"/>
      </w:pPr>
      <w:r w:rsidRPr="0073647F">
        <w:t>состав и очередность этапов строительства, реконструкции.</w:t>
      </w:r>
    </w:p>
    <w:p w14:paraId="61484027" w14:textId="262170B4" w:rsidR="00E2344F" w:rsidRPr="00415CF9" w:rsidRDefault="00E2344F" w:rsidP="00B84C0D">
      <w:pPr>
        <w:pStyle w:val="aff3"/>
        <w:widowControl w:val="0"/>
        <w:numPr>
          <w:ilvl w:val="2"/>
          <w:numId w:val="42"/>
        </w:numPr>
        <w:tabs>
          <w:tab w:val="num" w:pos="1680"/>
        </w:tabs>
        <w:ind w:left="0" w:firstLine="709"/>
        <w:jc w:val="both"/>
      </w:pPr>
      <w:r w:rsidRPr="00415CF9">
        <w:rPr>
          <w:bCs/>
        </w:rPr>
        <w:t>Итогом согласования I этапа</w:t>
      </w:r>
      <w:r w:rsidRPr="00415CF9">
        <w:t xml:space="preserve"> проектирования являются:</w:t>
      </w:r>
    </w:p>
    <w:p w14:paraId="2BD21094" w14:textId="77777777" w:rsidR="00E2344F" w:rsidRPr="0073647F" w:rsidRDefault="00E2344F" w:rsidP="00415CF9">
      <w:pPr>
        <w:widowControl w:val="0"/>
        <w:numPr>
          <w:ilvl w:val="0"/>
          <w:numId w:val="7"/>
        </w:numPr>
        <w:tabs>
          <w:tab w:val="num" w:pos="360"/>
          <w:tab w:val="left" w:pos="1080"/>
        </w:tabs>
        <w:ind w:left="0" w:firstLine="709"/>
        <w:jc w:val="both"/>
      </w:pPr>
      <w:r w:rsidRPr="0073647F">
        <w:t>план ПС;</w:t>
      </w:r>
    </w:p>
    <w:p w14:paraId="34D2D3A2" w14:textId="77777777" w:rsidR="00E2344F" w:rsidRPr="0073647F" w:rsidRDefault="00E2344F" w:rsidP="00415CF9">
      <w:pPr>
        <w:pStyle w:val="aff3"/>
        <w:numPr>
          <w:ilvl w:val="0"/>
          <w:numId w:val="7"/>
        </w:numPr>
        <w:ind w:left="0" w:firstLine="709"/>
        <w:jc w:val="both"/>
      </w:pPr>
      <w:r w:rsidRPr="0073647F">
        <w:t>схема электрическая принципиальная реконструируемой ПС</w:t>
      </w:r>
      <w:r w:rsidRPr="0073647F">
        <w:rPr>
          <w:bCs/>
        </w:rPr>
        <w:t>;</w:t>
      </w:r>
    </w:p>
    <w:p w14:paraId="170DCDD6" w14:textId="5D4A6650" w:rsidR="00E2344F" w:rsidRDefault="00E2344F" w:rsidP="00415CF9">
      <w:pPr>
        <w:widowControl w:val="0"/>
        <w:numPr>
          <w:ilvl w:val="0"/>
          <w:numId w:val="7"/>
        </w:numPr>
        <w:ind w:left="0" w:firstLine="709"/>
        <w:jc w:val="both"/>
      </w:pPr>
      <w:r w:rsidRPr="0073647F">
        <w:t>схемы этапов строительства (при необходимости);</w:t>
      </w:r>
    </w:p>
    <w:p w14:paraId="0A4405A6" w14:textId="3DE21D37" w:rsidR="00B151D2" w:rsidRPr="0073647F" w:rsidRDefault="00B151D2" w:rsidP="00415CF9">
      <w:pPr>
        <w:widowControl w:val="0"/>
        <w:numPr>
          <w:ilvl w:val="0"/>
          <w:numId w:val="7"/>
        </w:numPr>
        <w:ind w:left="0" w:firstLine="709"/>
        <w:jc w:val="both"/>
      </w:pPr>
      <w:r w:rsidRPr="0073647F">
        <w:t>состав устройств ИТС</w:t>
      </w:r>
      <w:r w:rsidR="004420BD">
        <w:t>.</w:t>
      </w:r>
    </w:p>
    <w:p w14:paraId="7EC91AAE" w14:textId="77777777" w:rsidR="00E2344F" w:rsidRPr="0073647F" w:rsidRDefault="00E2344F" w:rsidP="00415CF9">
      <w:pPr>
        <w:widowControl w:val="0"/>
        <w:ind w:firstLine="709"/>
        <w:jc w:val="both"/>
      </w:pPr>
    </w:p>
    <w:p w14:paraId="7C6040FE" w14:textId="755958F1" w:rsidR="00415CF9" w:rsidRPr="00415CF9" w:rsidRDefault="00415CF9" w:rsidP="00B84C0D">
      <w:pPr>
        <w:pStyle w:val="aff3"/>
        <w:widowControl w:val="0"/>
        <w:numPr>
          <w:ilvl w:val="1"/>
          <w:numId w:val="42"/>
        </w:numPr>
        <w:ind w:left="0" w:firstLine="709"/>
        <w:jc w:val="both"/>
        <w:rPr>
          <w:b/>
          <w:bCs/>
        </w:rPr>
      </w:pPr>
      <w:r w:rsidRPr="00415CF9">
        <w:rPr>
          <w:b/>
          <w:bCs/>
          <w:lang w:val="en-US"/>
        </w:rPr>
        <w:t>II</w:t>
      </w:r>
      <w:r w:rsidRPr="00415CF9">
        <w:rPr>
          <w:b/>
          <w:bCs/>
        </w:rPr>
        <w:t xml:space="preserve"> этап проектирования ««</w:t>
      </w:r>
      <w:r w:rsidRPr="00415CF9">
        <w:rPr>
          <w:b/>
        </w:rPr>
        <w:t>Разработка проектно-сметной документации (ПСД) одной стадией: проектной документации (в соответствии с требованиями Постановления</w:t>
      </w:r>
      <w:r w:rsidRPr="00415CF9">
        <w:rPr>
          <w:b/>
          <w:color w:val="000000"/>
        </w:rPr>
        <w:t xml:space="preserve"> Правительства РФ № 87</w:t>
      </w:r>
      <w:r w:rsidRPr="00415CF9">
        <w:rPr>
          <w:b/>
        </w:rPr>
        <w:t xml:space="preserve">) и </w:t>
      </w:r>
      <w:r w:rsidRPr="00415CF9">
        <w:rPr>
          <w:b/>
          <w:color w:val="000000"/>
        </w:rPr>
        <w:t>рабочей документации (в соответствии с требованиями ГОСТ Р 21.1101-2009 и другой действующей НТД</w:t>
      </w:r>
      <w:proofErr w:type="gramStart"/>
      <w:r w:rsidRPr="00415CF9">
        <w:rPr>
          <w:b/>
          <w:color w:val="000000"/>
        </w:rPr>
        <w:t>)»</w:t>
      </w:r>
      <w:proofErr w:type="gramEnd"/>
      <w:r w:rsidRPr="00415CF9">
        <w:rPr>
          <w:b/>
        </w:rPr>
        <w:t>.</w:t>
      </w:r>
    </w:p>
    <w:p w14:paraId="2FD33E46" w14:textId="77777777" w:rsidR="00E2344F" w:rsidRPr="0073647F" w:rsidRDefault="00E2344F" w:rsidP="00415CF9">
      <w:pPr>
        <w:pStyle w:val="35"/>
        <w:tabs>
          <w:tab w:val="left" w:pos="-3240"/>
        </w:tabs>
        <w:spacing w:after="0"/>
        <w:ind w:left="0" w:firstLine="709"/>
        <w:rPr>
          <w:sz w:val="24"/>
          <w:szCs w:val="24"/>
        </w:rPr>
      </w:pPr>
      <w:r w:rsidRPr="0073647F">
        <w:rPr>
          <w:sz w:val="24"/>
          <w:szCs w:val="24"/>
        </w:rPr>
        <w:t>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14:paraId="5608C511" w14:textId="11BDDF6C" w:rsidR="00E2344F" w:rsidRDefault="00E2344F" w:rsidP="00415CF9">
      <w:pPr>
        <w:widowControl w:val="0"/>
        <w:tabs>
          <w:tab w:val="left" w:pos="1080"/>
        </w:tabs>
        <w:ind w:firstLine="709"/>
        <w:jc w:val="both"/>
      </w:pPr>
      <w:r w:rsidRPr="0073647F">
        <w:lastRenderedPageBreak/>
        <w:t xml:space="preserve">Проектная документация, выполненная на </w:t>
      </w:r>
      <w:r w:rsidRPr="0073647F">
        <w:rPr>
          <w:lang w:val="en-US"/>
        </w:rPr>
        <w:t>II</w:t>
      </w:r>
      <w:r w:rsidRPr="0073647F">
        <w:t xml:space="preserve"> этапе, должна быть согласована в требуемом объеме с</w:t>
      </w:r>
      <w:r w:rsidRPr="0073647F">
        <w:rPr>
          <w:bCs/>
        </w:rPr>
        <w:t xml:space="preserve"> Заказчиком, филиалом АО «СО ЕЭС» </w:t>
      </w:r>
      <w:r w:rsidRPr="0073647F">
        <w:t>Тверское РДУ</w:t>
      </w:r>
      <w:r w:rsidR="00415CF9">
        <w:t>.</w:t>
      </w:r>
    </w:p>
    <w:p w14:paraId="63CD4474" w14:textId="77777777" w:rsidR="00E2344F" w:rsidRPr="0073647F" w:rsidRDefault="00E2344F" w:rsidP="00B84C0D">
      <w:pPr>
        <w:pStyle w:val="aff3"/>
        <w:widowControl w:val="0"/>
        <w:numPr>
          <w:ilvl w:val="2"/>
          <w:numId w:val="42"/>
        </w:numPr>
        <w:tabs>
          <w:tab w:val="left" w:pos="-4680"/>
          <w:tab w:val="left" w:pos="1080"/>
        </w:tabs>
        <w:ind w:left="0" w:firstLine="709"/>
        <w:jc w:val="both"/>
        <w:rPr>
          <w:bCs/>
        </w:rPr>
      </w:pPr>
      <w:r w:rsidRPr="0073647F">
        <w:rPr>
          <w:b/>
          <w:bCs/>
        </w:rPr>
        <w:t>В том числе для ПС выполнить/определить:</w:t>
      </w:r>
    </w:p>
    <w:p w14:paraId="54C7FAD8" w14:textId="77777777" w:rsidR="00E2344F" w:rsidRPr="0073647F" w:rsidRDefault="00E2344F" w:rsidP="00E2344F">
      <w:pPr>
        <w:widowControl w:val="0"/>
        <w:numPr>
          <w:ilvl w:val="0"/>
          <w:numId w:val="8"/>
        </w:numPr>
        <w:tabs>
          <w:tab w:val="left" w:pos="-4680"/>
          <w:tab w:val="left" w:pos="1134"/>
          <w:tab w:val="left" w:pos="1276"/>
        </w:tabs>
        <w:ind w:left="0" w:firstLine="709"/>
        <w:jc w:val="both"/>
        <w:rPr>
          <w:bCs/>
        </w:rPr>
      </w:pPr>
      <w:r w:rsidRPr="0073647F">
        <w:t>материалы геологических и геодезических изысканий;</w:t>
      </w:r>
    </w:p>
    <w:p w14:paraId="16EF0F1B" w14:textId="24324DE4" w:rsidR="00E2344F" w:rsidRPr="0073647F" w:rsidRDefault="00E2344F" w:rsidP="00E2344F">
      <w:pPr>
        <w:widowControl w:val="0"/>
        <w:numPr>
          <w:ilvl w:val="0"/>
          <w:numId w:val="7"/>
        </w:numPr>
        <w:tabs>
          <w:tab w:val="left" w:pos="1080"/>
        </w:tabs>
        <w:ind w:left="0" w:firstLine="709"/>
        <w:jc w:val="both"/>
      </w:pPr>
      <w:r w:rsidRPr="0073647F">
        <w:t xml:space="preserve">отчет по инженерным изысканиям (в необходимом объеме). </w:t>
      </w:r>
      <w:r w:rsidR="00135C65" w:rsidRPr="0073647F">
        <w:t xml:space="preserve">Материалы </w:t>
      </w:r>
      <w:r w:rsidR="00135C65">
        <w:t>инженерно</w:t>
      </w:r>
      <w:r w:rsidRPr="0073647F">
        <w:t xml:space="preserve">-геодезических изысканий выполнить в электронном виде в формате </w:t>
      </w:r>
      <w:proofErr w:type="spellStart"/>
      <w:r w:rsidRPr="0073647F">
        <w:t>AutoCAD</w:t>
      </w:r>
      <w:proofErr w:type="spellEnd"/>
      <w:r w:rsidRPr="0073647F">
        <w:t>;</w:t>
      </w:r>
    </w:p>
    <w:p w14:paraId="6C234218" w14:textId="77777777" w:rsidR="00E2344F" w:rsidRPr="0073647F" w:rsidRDefault="00E2344F" w:rsidP="00E2344F">
      <w:pPr>
        <w:widowControl w:val="0"/>
        <w:numPr>
          <w:ilvl w:val="0"/>
          <w:numId w:val="8"/>
        </w:numPr>
        <w:tabs>
          <w:tab w:val="left" w:pos="-4680"/>
          <w:tab w:val="left" w:pos="1080"/>
          <w:tab w:val="left" w:pos="1134"/>
          <w:tab w:val="left" w:pos="1276"/>
        </w:tabs>
        <w:ind w:left="0" w:firstLine="709"/>
        <w:jc w:val="both"/>
        <w:rPr>
          <w:bCs/>
        </w:rPr>
      </w:pPr>
      <w:r w:rsidRPr="0073647F">
        <w:rPr>
          <w:bCs/>
        </w:rPr>
        <w:t>необходимый для разработки проектной документации объем изыскательских работ с выносом и закреплением на местности временными реперами площадки;</w:t>
      </w:r>
    </w:p>
    <w:p w14:paraId="1FAB70E8" w14:textId="77777777" w:rsidR="00E2344F" w:rsidRPr="00A44465" w:rsidRDefault="00E2344F" w:rsidP="00E2344F">
      <w:pPr>
        <w:pStyle w:val="aff3"/>
        <w:widowControl w:val="0"/>
        <w:numPr>
          <w:ilvl w:val="0"/>
          <w:numId w:val="27"/>
        </w:numPr>
        <w:tabs>
          <w:tab w:val="left" w:pos="-4680"/>
          <w:tab w:val="left" w:pos="1080"/>
          <w:tab w:val="left" w:pos="1134"/>
          <w:tab w:val="left" w:pos="1276"/>
        </w:tabs>
        <w:ind w:left="0" w:firstLine="709"/>
        <w:jc w:val="both"/>
        <w:rPr>
          <w:bCs/>
        </w:rPr>
      </w:pPr>
      <w:r w:rsidRPr="00A44465">
        <w:rPr>
          <w:bCs/>
        </w:rPr>
        <w:t>проект демонтажных работ, подготовки территории строительства, в том числе выполнить расчет и сформировать сводную информацию об объемах лома цветных и черных металлов, планируемого к высвобождению при осуществлении реконструкции (демонтаже) объектов электросетевого хозяйства и иных объектов на основании данных технической документации (технических паспортов) реконструируемых объектов движимого и недвижимого имущества (зданий, сооружений, оборудования и т.п.);</w:t>
      </w:r>
    </w:p>
    <w:p w14:paraId="58977CC8" w14:textId="17A5E4C8" w:rsidR="00B151D2" w:rsidRDefault="00B151D2" w:rsidP="00E2344F">
      <w:pPr>
        <w:widowControl w:val="0"/>
        <w:numPr>
          <w:ilvl w:val="0"/>
          <w:numId w:val="9"/>
        </w:numPr>
        <w:tabs>
          <w:tab w:val="num" w:pos="-4680"/>
          <w:tab w:val="left" w:pos="540"/>
          <w:tab w:val="left" w:pos="1080"/>
          <w:tab w:val="left" w:pos="1134"/>
        </w:tabs>
        <w:ind w:left="0" w:firstLine="709"/>
        <w:jc w:val="both"/>
      </w:pPr>
      <w:r w:rsidRPr="0073647F">
        <w:rPr>
          <w:bCs/>
        </w:rPr>
        <w:t>схему распределения устройств ИТС</w:t>
      </w:r>
      <w:r w:rsidR="004420BD">
        <w:rPr>
          <w:bCs/>
        </w:rPr>
        <w:t xml:space="preserve"> по ТТ</w:t>
      </w:r>
      <w:r w:rsidRPr="0073647F">
        <w:rPr>
          <w:bCs/>
        </w:rPr>
        <w:t>;</w:t>
      </w:r>
    </w:p>
    <w:p w14:paraId="083A39AF" w14:textId="57D319F4" w:rsidR="00E2344F" w:rsidRPr="0073647F" w:rsidRDefault="00E2344F" w:rsidP="00E2344F">
      <w:pPr>
        <w:widowControl w:val="0"/>
        <w:numPr>
          <w:ilvl w:val="0"/>
          <w:numId w:val="9"/>
        </w:numPr>
        <w:tabs>
          <w:tab w:val="num" w:pos="-4680"/>
          <w:tab w:val="left" w:pos="540"/>
          <w:tab w:val="left" w:pos="1080"/>
          <w:tab w:val="left" w:pos="1134"/>
        </w:tabs>
        <w:ind w:left="0" w:firstLine="709"/>
        <w:jc w:val="both"/>
      </w:pPr>
      <w:r w:rsidRPr="0073647F">
        <w:t>компоновку, генеральный план ПС, плотность застройки ПС (%);</w:t>
      </w:r>
    </w:p>
    <w:p w14:paraId="3CC3A80B" w14:textId="77777777" w:rsidR="00E2344F" w:rsidRPr="0073647F" w:rsidRDefault="00E2344F" w:rsidP="00E2344F">
      <w:pPr>
        <w:widowControl w:val="0"/>
        <w:numPr>
          <w:ilvl w:val="0"/>
          <w:numId w:val="9"/>
        </w:numPr>
        <w:tabs>
          <w:tab w:val="num" w:pos="-4680"/>
          <w:tab w:val="left" w:pos="540"/>
          <w:tab w:val="left" w:pos="1080"/>
          <w:tab w:val="left" w:pos="1134"/>
        </w:tabs>
        <w:ind w:left="0" w:firstLine="709"/>
        <w:jc w:val="both"/>
      </w:pPr>
      <w:r w:rsidRPr="0073647F">
        <w:t>проект инженерных коммуникаций;</w:t>
      </w:r>
    </w:p>
    <w:p w14:paraId="3912940D" w14:textId="77777777" w:rsidR="00E2344F" w:rsidRPr="0073647F" w:rsidRDefault="00E2344F" w:rsidP="00E2344F">
      <w:pPr>
        <w:widowControl w:val="0"/>
        <w:numPr>
          <w:ilvl w:val="0"/>
          <w:numId w:val="9"/>
        </w:numPr>
        <w:tabs>
          <w:tab w:val="num" w:pos="-4680"/>
          <w:tab w:val="left" w:pos="540"/>
          <w:tab w:val="left" w:pos="1080"/>
          <w:tab w:val="left" w:pos="1134"/>
        </w:tabs>
        <w:ind w:left="0" w:firstLine="709"/>
        <w:jc w:val="both"/>
      </w:pPr>
      <w:r w:rsidRPr="0073647F">
        <w:t>архитектурно-строительные решения по зданиям и сооружениям;</w:t>
      </w:r>
    </w:p>
    <w:p w14:paraId="18C67956" w14:textId="77777777" w:rsidR="00E2344F" w:rsidRPr="0073647F" w:rsidRDefault="00E2344F" w:rsidP="00E2344F">
      <w:pPr>
        <w:widowControl w:val="0"/>
        <w:numPr>
          <w:ilvl w:val="0"/>
          <w:numId w:val="9"/>
        </w:numPr>
        <w:tabs>
          <w:tab w:val="num" w:pos="-4680"/>
          <w:tab w:val="left" w:pos="540"/>
          <w:tab w:val="left" w:pos="1080"/>
          <w:tab w:val="left" w:pos="1134"/>
        </w:tabs>
        <w:ind w:left="0" w:firstLine="709"/>
        <w:jc w:val="both"/>
      </w:pPr>
      <w:r w:rsidRPr="0073647F">
        <w:t>проект маршрутов доставки крупногабаритного груза;</w:t>
      </w:r>
    </w:p>
    <w:p w14:paraId="11299E14" w14:textId="77777777" w:rsidR="00E2344F" w:rsidRPr="0073647F" w:rsidRDefault="00E2344F" w:rsidP="00E2344F">
      <w:pPr>
        <w:widowControl w:val="0"/>
        <w:numPr>
          <w:ilvl w:val="0"/>
          <w:numId w:val="9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73647F">
        <w:t>конструктивные решения в соответствии с видами выбранного электрооборудования;</w:t>
      </w:r>
    </w:p>
    <w:p w14:paraId="04A223D6" w14:textId="6AEEF4BF" w:rsidR="00E2344F" w:rsidRPr="0073647F" w:rsidRDefault="00E2344F" w:rsidP="00E2344F">
      <w:pPr>
        <w:widowControl w:val="0"/>
        <w:numPr>
          <w:ilvl w:val="0"/>
          <w:numId w:val="9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73647F">
        <w:t>технические требования к оборудованию, в том числе на основе вида обслуживания объекта и обеспечения нормированной точности измерений во всем</w:t>
      </w:r>
      <w:r w:rsidR="00865DC0">
        <w:t xml:space="preserve">  </w:t>
      </w:r>
      <w:r w:rsidRPr="0073647F">
        <w:t>диапазоне изменения параметров;</w:t>
      </w:r>
    </w:p>
    <w:p w14:paraId="5B456F8E" w14:textId="77777777" w:rsidR="00E2344F" w:rsidRPr="0073647F" w:rsidRDefault="00E2344F" w:rsidP="00E2344F">
      <w:pPr>
        <w:widowControl w:val="0"/>
        <w:numPr>
          <w:ilvl w:val="0"/>
          <w:numId w:val="9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73647F">
        <w:t>решения по координации изоляции, защите оборудования от перенапряжений, мероприятия по предотвращению феррорезонансных перенапряжений;</w:t>
      </w:r>
    </w:p>
    <w:p w14:paraId="72EECF9C" w14:textId="54159C42" w:rsidR="00E2344F" w:rsidRPr="0073647F" w:rsidRDefault="00E2344F" w:rsidP="00E2344F">
      <w:pPr>
        <w:widowControl w:val="0"/>
        <w:numPr>
          <w:ilvl w:val="0"/>
          <w:numId w:val="9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73647F">
        <w:t>декларации пожарной безопасности</w:t>
      </w:r>
      <w:r w:rsidRPr="0073647F">
        <w:rPr>
          <w:lang w:val="en-US"/>
        </w:rPr>
        <w:t>;</w:t>
      </w:r>
    </w:p>
    <w:p w14:paraId="64F1D107" w14:textId="77777777" w:rsidR="00E2344F" w:rsidRPr="0073647F" w:rsidRDefault="00E2344F" w:rsidP="00E2344F">
      <w:pPr>
        <w:widowControl w:val="0"/>
        <w:numPr>
          <w:ilvl w:val="0"/>
          <w:numId w:val="9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73647F">
        <w:t>прочие разделы проектной документации согласно постановлению Правительства Российской Федерации от 16.02.2008 № 87 «О составе разделов проектной документации и требованиях к их содержанию».</w:t>
      </w:r>
    </w:p>
    <w:p w14:paraId="44E2D546" w14:textId="04219E5D" w:rsidR="009F24E0" w:rsidRPr="0073647F" w:rsidRDefault="009F24E0" w:rsidP="00B84C0D">
      <w:pPr>
        <w:pStyle w:val="aff3"/>
        <w:widowControl w:val="0"/>
        <w:numPr>
          <w:ilvl w:val="2"/>
          <w:numId w:val="42"/>
        </w:numPr>
        <w:tabs>
          <w:tab w:val="left" w:pos="-4860"/>
        </w:tabs>
        <w:ind w:left="0" w:firstLine="709"/>
        <w:jc w:val="both"/>
        <w:rPr>
          <w:b/>
        </w:rPr>
      </w:pPr>
      <w:r w:rsidRPr="0073647F">
        <w:rPr>
          <w:b/>
        </w:rPr>
        <w:t xml:space="preserve">Технические решения в части </w:t>
      </w:r>
      <w:r>
        <w:rPr>
          <w:b/>
        </w:rPr>
        <w:t>АСУ ТП и ССПИ</w:t>
      </w:r>
      <w:r w:rsidRPr="0073647F">
        <w:rPr>
          <w:b/>
        </w:rPr>
        <w:t>.</w:t>
      </w:r>
    </w:p>
    <w:p w14:paraId="6470E2BC" w14:textId="3CEAABBC" w:rsidR="009F24E0" w:rsidRPr="0073647F" w:rsidRDefault="009F24E0" w:rsidP="00B84C0D">
      <w:pPr>
        <w:pStyle w:val="aff3"/>
        <w:widowControl w:val="0"/>
        <w:numPr>
          <w:ilvl w:val="3"/>
          <w:numId w:val="42"/>
        </w:numPr>
        <w:ind w:left="0" w:firstLine="709"/>
        <w:jc w:val="both"/>
      </w:pPr>
      <w:r w:rsidRPr="0073647F">
        <w:t>Решения по организации измерений электрических и неэлектрических величин, как входящих, так и не входящих в ИТС должны включать:</w:t>
      </w:r>
    </w:p>
    <w:p w14:paraId="59B722AF" w14:textId="360D9F06" w:rsidR="009F24E0" w:rsidRPr="0073647F" w:rsidRDefault="009F24E0" w:rsidP="009F24E0">
      <w:pPr>
        <w:pStyle w:val="aff3"/>
        <w:widowControl w:val="0"/>
        <w:numPr>
          <w:ilvl w:val="0"/>
          <w:numId w:val="25"/>
        </w:numPr>
        <w:ind w:left="0" w:firstLine="709"/>
        <w:jc w:val="both"/>
      </w:pPr>
      <w:r w:rsidRPr="0073647F">
        <w:t>перечень измеряемых параметров (для СИ, не входящих в измерительные системы) с указанием точки измерения и места установки СИ (в табличной форме);</w:t>
      </w:r>
    </w:p>
    <w:p w14:paraId="61BA6BFD" w14:textId="492590A4" w:rsidR="009F24E0" w:rsidRPr="0073647F" w:rsidRDefault="009F24E0" w:rsidP="009F24E0">
      <w:pPr>
        <w:widowControl w:val="0"/>
        <w:numPr>
          <w:ilvl w:val="0"/>
          <w:numId w:val="10"/>
        </w:numPr>
        <w:tabs>
          <w:tab w:val="left" w:pos="-4860"/>
          <w:tab w:val="left" w:pos="1080"/>
        </w:tabs>
        <w:ind w:left="0" w:firstLine="709"/>
        <w:jc w:val="both"/>
      </w:pPr>
      <w:r w:rsidRPr="0073647F">
        <w:t>перечень ИК (в табличной форме), входящих в состав измерительных систем (АИИС КУЭ, ПТК ССПИ, АСУ ТП), диапазона изменения параметра, компонентного состава ИК с привязкой к наименованиям на принципиальной электрической схеме;</w:t>
      </w:r>
    </w:p>
    <w:p w14:paraId="38D7DB2E" w14:textId="785BDAB3" w:rsidR="009F24E0" w:rsidRPr="0073647F" w:rsidRDefault="009F24E0" w:rsidP="009F24E0">
      <w:pPr>
        <w:widowControl w:val="0"/>
        <w:numPr>
          <w:ilvl w:val="0"/>
          <w:numId w:val="10"/>
        </w:numPr>
        <w:tabs>
          <w:tab w:val="left" w:pos="-4860"/>
          <w:tab w:val="left" w:pos="1080"/>
        </w:tabs>
        <w:ind w:left="0" w:firstLine="709"/>
        <w:jc w:val="both"/>
      </w:pPr>
      <w:r w:rsidRPr="0073647F">
        <w:t>расчеты-обоснования по выбору технических и характеристик СИ (включая обоснование (ориентировочные расчеты) выбора коэффициентов трансформации, классов точности, вторичных нагрузок и мощностей обмоток учета и измерений ТТ;</w:t>
      </w:r>
    </w:p>
    <w:p w14:paraId="4C003AD1" w14:textId="33F84B92" w:rsidR="009F24E0" w:rsidRPr="0073647F" w:rsidRDefault="009F24E0" w:rsidP="009F24E0">
      <w:pPr>
        <w:widowControl w:val="0"/>
        <w:numPr>
          <w:ilvl w:val="0"/>
          <w:numId w:val="10"/>
        </w:numPr>
        <w:tabs>
          <w:tab w:val="left" w:pos="-4860"/>
          <w:tab w:val="left" w:pos="1080"/>
        </w:tabs>
        <w:ind w:left="0" w:firstLine="709"/>
        <w:jc w:val="both"/>
        <w:rPr>
          <w:spacing w:val="-4"/>
        </w:rPr>
      </w:pPr>
      <w:r w:rsidRPr="0073647F">
        <w:rPr>
          <w:spacing w:val="-4"/>
        </w:rPr>
        <w:t>требования к техническим характеристикам каждого СИ;</w:t>
      </w:r>
    </w:p>
    <w:p w14:paraId="3FDD4C3A" w14:textId="77777777" w:rsidR="009F24E0" w:rsidRPr="0073647F" w:rsidRDefault="009F24E0" w:rsidP="009F24E0">
      <w:pPr>
        <w:widowControl w:val="0"/>
        <w:numPr>
          <w:ilvl w:val="0"/>
          <w:numId w:val="10"/>
        </w:numPr>
        <w:tabs>
          <w:tab w:val="left" w:pos="-4860"/>
          <w:tab w:val="left" w:pos="1080"/>
        </w:tabs>
        <w:ind w:left="0" w:firstLine="709"/>
        <w:jc w:val="both"/>
      </w:pPr>
      <w:r w:rsidRPr="0073647F">
        <w:t xml:space="preserve">требования к конструктивному исполнению СИ, позволяющие проводить в процессе всего срока эксплуатации поверку, калибровку и </w:t>
      </w:r>
      <w:proofErr w:type="spellStart"/>
      <w:r w:rsidRPr="0073647F">
        <w:t>ТОиР</w:t>
      </w:r>
      <w:proofErr w:type="spellEnd"/>
      <w:r w:rsidRPr="0073647F">
        <w:t>;</w:t>
      </w:r>
    </w:p>
    <w:p w14:paraId="5D7594A9" w14:textId="61BF6D51" w:rsidR="009F24E0" w:rsidRDefault="009F24E0" w:rsidP="009F24E0">
      <w:pPr>
        <w:widowControl w:val="0"/>
        <w:numPr>
          <w:ilvl w:val="0"/>
          <w:numId w:val="10"/>
        </w:numPr>
        <w:tabs>
          <w:tab w:val="left" w:pos="-4860"/>
          <w:tab w:val="left" w:pos="1080"/>
        </w:tabs>
        <w:ind w:left="0" w:firstLine="709"/>
        <w:jc w:val="both"/>
      </w:pPr>
      <w:r w:rsidRPr="0073647F">
        <w:t xml:space="preserve">структурно-функциональные схемы включения СИ с указанием: входных цепей, выходных цепей, </w:t>
      </w:r>
      <w:proofErr w:type="spellStart"/>
      <w:r w:rsidRPr="0073647F">
        <w:t>клеммных</w:t>
      </w:r>
      <w:proofErr w:type="spellEnd"/>
      <w:r w:rsidRPr="0073647F">
        <w:t xml:space="preserve"> коробок, необходимых для оперативного ввода/вывода из работы, поверки, калибровки СИ;</w:t>
      </w:r>
    </w:p>
    <w:p w14:paraId="07D1B3CA" w14:textId="6D8132AD" w:rsidR="009F24E0" w:rsidRPr="0073647F" w:rsidRDefault="009F24E0" w:rsidP="009F24E0">
      <w:pPr>
        <w:widowControl w:val="0"/>
        <w:numPr>
          <w:ilvl w:val="0"/>
          <w:numId w:val="10"/>
        </w:numPr>
        <w:tabs>
          <w:tab w:val="left" w:pos="-4860"/>
          <w:tab w:val="left" w:pos="1080"/>
        </w:tabs>
        <w:ind w:left="0" w:firstLine="709"/>
        <w:jc w:val="both"/>
      </w:pPr>
      <w:r>
        <w:t xml:space="preserve">решения по их интеграции СИ в существующие </w:t>
      </w:r>
      <w:r w:rsidRPr="0073647F">
        <w:t>АСУ ТП</w:t>
      </w:r>
      <w:r w:rsidRPr="00CF5120">
        <w:t>, ССПИ</w:t>
      </w:r>
      <w:r>
        <w:t>.</w:t>
      </w:r>
    </w:p>
    <w:p w14:paraId="26E93F0F" w14:textId="01847AFF" w:rsidR="00E2344F" w:rsidRPr="00415CF9" w:rsidRDefault="00E2344F" w:rsidP="00B84C0D">
      <w:pPr>
        <w:pStyle w:val="25"/>
        <w:widowControl w:val="0"/>
        <w:numPr>
          <w:ilvl w:val="2"/>
          <w:numId w:val="42"/>
        </w:numPr>
        <w:tabs>
          <w:tab w:val="left" w:pos="-4860"/>
          <w:tab w:val="left" w:pos="1560"/>
        </w:tabs>
        <w:ind w:left="0" w:right="27" w:firstLine="709"/>
        <w:rPr>
          <w:szCs w:val="24"/>
        </w:rPr>
      </w:pPr>
      <w:r w:rsidRPr="00415CF9">
        <w:rPr>
          <w:szCs w:val="24"/>
          <w:lang w:val="x-none" w:eastAsia="x-none"/>
        </w:rPr>
        <w:t xml:space="preserve">Привести </w:t>
      </w:r>
      <w:r w:rsidRPr="00415CF9">
        <w:rPr>
          <w:szCs w:val="24"/>
        </w:rPr>
        <w:t>Предварительный расчет объема кабельной продукции.</w:t>
      </w:r>
    </w:p>
    <w:p w14:paraId="5D24DD1E" w14:textId="77777777" w:rsidR="00E2344F" w:rsidRPr="0073647F" w:rsidRDefault="00E2344F" w:rsidP="00B84C0D">
      <w:pPr>
        <w:pStyle w:val="25"/>
        <w:widowControl w:val="0"/>
        <w:numPr>
          <w:ilvl w:val="2"/>
          <w:numId w:val="42"/>
        </w:numPr>
        <w:tabs>
          <w:tab w:val="left" w:pos="-4860"/>
          <w:tab w:val="left" w:pos="1440"/>
        </w:tabs>
        <w:ind w:left="0" w:right="27" w:firstLine="709"/>
        <w:rPr>
          <w:szCs w:val="24"/>
        </w:rPr>
      </w:pPr>
      <w:r w:rsidRPr="0073647F">
        <w:rPr>
          <w:szCs w:val="24"/>
        </w:rPr>
        <w:t xml:space="preserve"> </w:t>
      </w:r>
      <w:r w:rsidRPr="0073647F">
        <w:rPr>
          <w:b/>
          <w:szCs w:val="24"/>
        </w:rPr>
        <w:t>«Перечень мероприятий по охране окружающей»</w:t>
      </w:r>
      <w:r w:rsidRPr="0073647F">
        <w:rPr>
          <w:szCs w:val="24"/>
        </w:rPr>
        <w:t xml:space="preserve"> среды оформить отдельным томом.</w:t>
      </w:r>
    </w:p>
    <w:p w14:paraId="19FBA4B3" w14:textId="6654DEAA" w:rsidR="00E2344F" w:rsidRPr="0073647F" w:rsidRDefault="00E2344F" w:rsidP="00B84C0D">
      <w:pPr>
        <w:pStyle w:val="25"/>
        <w:widowControl w:val="0"/>
        <w:numPr>
          <w:ilvl w:val="2"/>
          <w:numId w:val="42"/>
        </w:numPr>
        <w:tabs>
          <w:tab w:val="left" w:pos="-4860"/>
          <w:tab w:val="left" w:pos="1440"/>
        </w:tabs>
        <w:ind w:left="0" w:right="27" w:firstLine="709"/>
        <w:rPr>
          <w:szCs w:val="24"/>
        </w:rPr>
      </w:pPr>
      <w:r w:rsidRPr="0073647F">
        <w:rPr>
          <w:szCs w:val="24"/>
        </w:rPr>
        <w:lastRenderedPageBreak/>
        <w:t xml:space="preserve">Раздел </w:t>
      </w:r>
      <w:r w:rsidRPr="0073647F">
        <w:rPr>
          <w:b/>
          <w:szCs w:val="24"/>
        </w:rPr>
        <w:t xml:space="preserve">«Мероприятия по обеспечению пожарной </w:t>
      </w:r>
      <w:r w:rsidR="00135C65" w:rsidRPr="0073647F">
        <w:rPr>
          <w:b/>
          <w:szCs w:val="24"/>
        </w:rPr>
        <w:t>безопасности»</w:t>
      </w:r>
      <w:r w:rsidR="00135C65" w:rsidRPr="0073647F">
        <w:rPr>
          <w:szCs w:val="24"/>
        </w:rPr>
        <w:t xml:space="preserve"> </w:t>
      </w:r>
      <w:r w:rsidR="00135C65">
        <w:rPr>
          <w:szCs w:val="24"/>
        </w:rPr>
        <w:t>выполнить</w:t>
      </w:r>
      <w:r w:rsidRPr="0073647F">
        <w:rPr>
          <w:szCs w:val="24"/>
        </w:rPr>
        <w:t xml:space="preserve"> в соответствии с действующими отраслевыми правилами пожарной</w:t>
      </w:r>
      <w:r w:rsidR="001E2B14">
        <w:rPr>
          <w:szCs w:val="24"/>
        </w:rPr>
        <w:t xml:space="preserve">      </w:t>
      </w:r>
      <w:r w:rsidRPr="0073647F">
        <w:rPr>
          <w:szCs w:val="24"/>
        </w:rPr>
        <w:t>безопасности для энергетических объектов и оформить отдельным томом.</w:t>
      </w:r>
    </w:p>
    <w:p w14:paraId="65EA139C" w14:textId="4C4D6EA0" w:rsidR="00E2344F" w:rsidRDefault="00E2344F" w:rsidP="00B84C0D">
      <w:pPr>
        <w:pStyle w:val="aff3"/>
        <w:widowControl w:val="0"/>
        <w:numPr>
          <w:ilvl w:val="2"/>
          <w:numId w:val="42"/>
        </w:numPr>
        <w:tabs>
          <w:tab w:val="left" w:pos="-4860"/>
          <w:tab w:val="left" w:pos="-4680"/>
          <w:tab w:val="left" w:pos="1080"/>
        </w:tabs>
        <w:ind w:left="0" w:firstLine="709"/>
        <w:jc w:val="both"/>
      </w:pPr>
      <w:r w:rsidRPr="0073647F">
        <w:rPr>
          <w:b/>
        </w:rPr>
        <w:t>Проект организации строительства (ПОС)</w:t>
      </w:r>
      <w:r w:rsidRPr="0073647F">
        <w:t xml:space="preserve"> с определением продолжительности выполнения строительно-монтажных и пуско-наладочных работ, включая предложения по выделению очередей и этапов строительства, график поставки и схему транспортировки оборудования и т.д. В томе ПОС учитывать комплекс работ по организации и осуществлению авторского надзора за строительством, реконструкцией зданий и сооружений. В проектной документации и в сметных расчетах учитывать привлечение строительных отрядов. В томе ПОС привести полный перечень зданий и сооружений, затрагиваемых при реализации, с указанием уровня ответственности каждого.</w:t>
      </w:r>
    </w:p>
    <w:p w14:paraId="5D4811A7" w14:textId="77777777" w:rsidR="00153452" w:rsidRPr="0073647F" w:rsidRDefault="00153452" w:rsidP="00B84C0D">
      <w:pPr>
        <w:pStyle w:val="aff3"/>
        <w:widowControl w:val="0"/>
        <w:numPr>
          <w:ilvl w:val="2"/>
          <w:numId w:val="42"/>
        </w:numPr>
        <w:tabs>
          <w:tab w:val="left" w:pos="-4860"/>
          <w:tab w:val="left" w:pos="-4680"/>
          <w:tab w:val="left" w:pos="1080"/>
        </w:tabs>
        <w:ind w:left="0" w:firstLine="709"/>
        <w:jc w:val="both"/>
        <w:rPr>
          <w:b/>
        </w:rPr>
      </w:pPr>
      <w:r w:rsidRPr="0073647F">
        <w:rPr>
          <w:b/>
        </w:rPr>
        <w:t>Выполнить разде</w:t>
      </w:r>
      <w:r>
        <w:rPr>
          <w:b/>
        </w:rPr>
        <w:t>л «Пояснительная записка» (ПЗ).</w:t>
      </w:r>
    </w:p>
    <w:p w14:paraId="30DA1FDE" w14:textId="77777777" w:rsidR="00153452" w:rsidRPr="0073647F" w:rsidRDefault="00153452" w:rsidP="00153452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 w:rsidRPr="0073647F">
        <w:t>Раздел оформить отдельным томом в соответствии с требованиями Постановления Правительства РФ от 16.02.2008 № 87. «О составе разделов проектной документации и требованиях к их содержанию».</w:t>
      </w:r>
    </w:p>
    <w:p w14:paraId="3B054637" w14:textId="77777777" w:rsidR="00153452" w:rsidRPr="0073647F" w:rsidRDefault="00153452" w:rsidP="00153452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 w:rsidRPr="0073647F">
        <w:t>В ПЗ включить предложения по выделению очередей и пусковых комплексов, с технологическими решениями.</w:t>
      </w:r>
    </w:p>
    <w:p w14:paraId="54637928" w14:textId="15C8F3EC" w:rsidR="00153452" w:rsidRDefault="00153452" w:rsidP="00153452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 w:rsidRPr="0073647F">
        <w:t xml:space="preserve">В ПЗ привести реквизиты и сведения об использовании ранее разработанной документации при выполнении проектной документации по настоящему титулу: каталогов унифицированных и типовых конструкций (схем, компоновок и т.д.), типовой проектной документации, проектов повторного применения, материалов ранее разработанной </w:t>
      </w:r>
      <w:proofErr w:type="spellStart"/>
      <w:r w:rsidRPr="0073647F">
        <w:t>внестадийной</w:t>
      </w:r>
      <w:proofErr w:type="spellEnd"/>
      <w:r w:rsidRPr="0073647F">
        <w:t xml:space="preserve"> и/или проектной документации и т.п.</w:t>
      </w:r>
    </w:p>
    <w:p w14:paraId="59425D9B" w14:textId="1A226C48" w:rsidR="007402F3" w:rsidRPr="0073647F" w:rsidRDefault="007402F3" w:rsidP="00153452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>
        <w:t xml:space="preserve">В ПЗ </w:t>
      </w:r>
      <w:r w:rsidRPr="00971A09">
        <w:t>привести перечень оборудования, материалов, систем и технологий, предусмотренных проектной документацией и включенных в утверждаемый ПАО «</w:t>
      </w:r>
      <w:proofErr w:type="spellStart"/>
      <w:r w:rsidRPr="00971A09">
        <w:t>Россети</w:t>
      </w:r>
      <w:proofErr w:type="spellEnd"/>
      <w:r w:rsidRPr="00971A09">
        <w:t>» перечень инновационного оборудования, материалов, систем и технологий. Указать стоимость инновационного оборудования, материалов, систем и технологий, а также соответствующих им затрат на СМР и ПНР, в абсолютном выражении, а также долю в общей сметной стоимости строительства.</w:t>
      </w:r>
    </w:p>
    <w:p w14:paraId="2465025C" w14:textId="57434845" w:rsidR="00E2344F" w:rsidRPr="0073647F" w:rsidRDefault="00E2344F" w:rsidP="00B84C0D">
      <w:pPr>
        <w:pStyle w:val="aff3"/>
        <w:widowControl w:val="0"/>
        <w:numPr>
          <w:ilvl w:val="2"/>
          <w:numId w:val="42"/>
        </w:numPr>
        <w:tabs>
          <w:tab w:val="left" w:pos="-4860"/>
          <w:tab w:val="left" w:pos="-4680"/>
          <w:tab w:val="left" w:pos="1080"/>
        </w:tabs>
        <w:ind w:left="0" w:firstLine="709"/>
        <w:jc w:val="both"/>
      </w:pPr>
      <w:r w:rsidRPr="0073647F">
        <w:rPr>
          <w:b/>
        </w:rPr>
        <w:t>Сметную стоимость</w:t>
      </w:r>
      <w:r w:rsidRPr="0073647F">
        <w:t xml:space="preserve"> строительства приводить в двух уровнях цен: в базисном по состоянию на 01.01.2000 и текущем, сложившемся ко времени составления </w:t>
      </w:r>
      <w:r w:rsidR="001E2B14">
        <w:t xml:space="preserve"> </w:t>
      </w:r>
      <w:r w:rsidRPr="0073647F">
        <w:t xml:space="preserve">смет. </w:t>
      </w:r>
    </w:p>
    <w:p w14:paraId="5218394B" w14:textId="77777777" w:rsidR="00E2344F" w:rsidRPr="0073647F" w:rsidRDefault="00E2344F" w:rsidP="00B84C0D">
      <w:pPr>
        <w:pStyle w:val="aff3"/>
        <w:widowControl w:val="0"/>
        <w:numPr>
          <w:ilvl w:val="3"/>
          <w:numId w:val="42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73647F">
        <w:t xml:space="preserve">Сметную документацию представить в печатном и в электронном виде в универсальном формате XML а также в MS </w:t>
      </w:r>
      <w:proofErr w:type="spellStart"/>
      <w:r w:rsidRPr="0073647F">
        <w:t>Exсel</w:t>
      </w:r>
      <w:proofErr w:type="spellEnd"/>
      <w:r w:rsidRPr="0073647F">
        <w:t>. При составлении сметной документации в базисном уровне цен использовать действующую редакцию территориальной сметно-нормативной базы (ТЕР-2001, ТЕРм-2001, ТЕРп-2001, ТСЦМ), внесенной в Федеральный реестр сметных нормативов, а при отсутствии таковой в реестре применять федеральную сметно-нормативную базу (ФЕР-2001, ФЕРм-2001, ФЕРп-2001, ФСЦМ)»</w:t>
      </w:r>
    </w:p>
    <w:p w14:paraId="065AE318" w14:textId="77777777" w:rsidR="00E2344F" w:rsidRPr="0073647F" w:rsidRDefault="00E2344F" w:rsidP="00B84C0D">
      <w:pPr>
        <w:pStyle w:val="aff3"/>
        <w:widowControl w:val="0"/>
        <w:numPr>
          <w:ilvl w:val="3"/>
          <w:numId w:val="42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73647F">
        <w:t>Общий сметный лимит средств, необходимых для полного завершения строительства объекта, до ввода в эксплуатацию, определить на основании сводного сметного расчета и сводной сметы на ввод. Предусмотреть включение затрат на проведение технологического и ценового аудита в сметную документацию.</w:t>
      </w:r>
    </w:p>
    <w:p w14:paraId="67C6B1F5" w14:textId="77777777" w:rsidR="00E2344F" w:rsidRPr="0073647F" w:rsidRDefault="00E2344F" w:rsidP="00B84C0D">
      <w:pPr>
        <w:pStyle w:val="aff3"/>
        <w:widowControl w:val="0"/>
        <w:numPr>
          <w:ilvl w:val="3"/>
          <w:numId w:val="42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73647F">
        <w:t>При составлении сметной документации на разработку проектной документации, выполненной с повторным использованием СТО 34.01-3.1-002-2016 ПАО «</w:t>
      </w:r>
      <w:proofErr w:type="spellStart"/>
      <w:r w:rsidRPr="0073647F">
        <w:t>Россети</w:t>
      </w:r>
      <w:proofErr w:type="spellEnd"/>
      <w:r w:rsidRPr="0073647F">
        <w:t xml:space="preserve">» «Типовые технические решения подстанций 6-110 кВ» альбомов «ОРУ 110 кВ. Типовые проектные решения», «ОРУ 220 кВ. Типовые проектные решения», инженерных изысканий, разделов «Балансы и режимы», «Конструктивные и объемно-планировочные решения», «Архитектурные решения» проектной документации, предоставляемой Заказчиком, </w:t>
      </w:r>
      <w:proofErr w:type="spellStart"/>
      <w:r w:rsidRPr="0073647F">
        <w:t>внестадийной</w:t>
      </w:r>
      <w:proofErr w:type="spellEnd"/>
      <w:r w:rsidRPr="0073647F">
        <w:t xml:space="preserve"> документации, руководствоваться положениями п. 3.2 приказа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14:paraId="4CA60495" w14:textId="4C920420" w:rsidR="00E2344F" w:rsidRPr="0073647F" w:rsidRDefault="00E2344F" w:rsidP="00B84C0D">
      <w:pPr>
        <w:pStyle w:val="aff3"/>
        <w:widowControl w:val="0"/>
        <w:numPr>
          <w:ilvl w:val="3"/>
          <w:numId w:val="42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73647F">
        <w:t xml:space="preserve">Для пересчета сметной стоимости в текущий уровень цен в сводном </w:t>
      </w:r>
      <w:r w:rsidRPr="0073647F">
        <w:lastRenderedPageBreak/>
        <w:t xml:space="preserve">сметном расчете использовать индексы изменения сметной стоимости строительства ежеквартально публикуемые и рекомендуемые к применению Минстроем России, сложившихся на дату представления сметной документации в органы (организации), уполномоченные на проведение экспертизы проектной документации (постановление Правительства РФ от 18.05.2009 № 427 «О порядке проведения проверки достоверности определения сметной стоимости строительства, реконструкции, капитального ремонта объектов капитального строительства, финансирование которых осуществляется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</w:t>
      </w:r>
      <w:r w:rsidR="001E2B14">
        <w:t xml:space="preserve">  </w:t>
      </w:r>
      <w:r w:rsidRPr="0073647F">
        <w:t>субъектов Российской Федерации, муниципальных образований в уставных (складочных) капиталах которых составляет более 50 процентов»)</w:t>
      </w:r>
    </w:p>
    <w:p w14:paraId="180A9648" w14:textId="18B512B9" w:rsidR="00E2344F" w:rsidRPr="0073647F" w:rsidRDefault="00E2344F" w:rsidP="00B84C0D">
      <w:pPr>
        <w:pStyle w:val="aff3"/>
        <w:widowControl w:val="0"/>
        <w:numPr>
          <w:ilvl w:val="3"/>
          <w:numId w:val="42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73647F">
        <w:t xml:space="preserve">Затраты на содержание службы заказчика-застройщика определить с </w:t>
      </w:r>
      <w:r w:rsidR="001E2B14">
        <w:t xml:space="preserve">  </w:t>
      </w:r>
      <w:r w:rsidRPr="0073647F">
        <w:t>учетом требований Методических рекомендаций по расчету норматива затрат на содержание службы заказчика-застройщика.</w:t>
      </w:r>
    </w:p>
    <w:p w14:paraId="69340CF0" w14:textId="77777777" w:rsidR="00E2344F" w:rsidRPr="0073647F" w:rsidRDefault="00E2344F" w:rsidP="00B84C0D">
      <w:pPr>
        <w:pStyle w:val="aff3"/>
        <w:widowControl w:val="0"/>
        <w:numPr>
          <w:ilvl w:val="3"/>
          <w:numId w:val="42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73647F">
        <w:t xml:space="preserve">Сводный сметный расчет выполнить с разделением затрат по собственникам объектов. </w:t>
      </w:r>
    </w:p>
    <w:p w14:paraId="0CE149A7" w14:textId="77777777" w:rsidR="00E2344F" w:rsidRPr="0073647F" w:rsidRDefault="00E2344F" w:rsidP="00B84C0D">
      <w:pPr>
        <w:pStyle w:val="aff3"/>
        <w:widowControl w:val="0"/>
        <w:numPr>
          <w:ilvl w:val="3"/>
          <w:numId w:val="42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73647F">
        <w:t>В случае, когда строительство и ввод в эксплуатацию предусматривается осуществлять отдельными этапами строительства, необходимо сформировать ведомость сметной стоимости строительства объектов, входящих в этап строительства, с объединением отдельных этапов строительства в общий сводный сметный расчет.</w:t>
      </w:r>
    </w:p>
    <w:p w14:paraId="39D345D0" w14:textId="7E587AFA" w:rsidR="00E2344F" w:rsidRDefault="00E2344F" w:rsidP="00B84C0D">
      <w:pPr>
        <w:pStyle w:val="aff3"/>
        <w:widowControl w:val="0"/>
        <w:numPr>
          <w:ilvl w:val="3"/>
          <w:numId w:val="42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73647F">
        <w:t xml:space="preserve">Лимит прочих работ и затрат </w:t>
      </w:r>
      <w:r w:rsidR="00415CF9">
        <w:t>включить в сметную документацию.</w:t>
      </w:r>
    </w:p>
    <w:p w14:paraId="7B2ACAD2" w14:textId="77777777" w:rsidR="00415CF9" w:rsidRPr="0073647F" w:rsidRDefault="00415CF9" w:rsidP="00B84C0D">
      <w:pPr>
        <w:pStyle w:val="aff3"/>
        <w:widowControl w:val="0"/>
        <w:numPr>
          <w:ilvl w:val="3"/>
          <w:numId w:val="42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D758CD">
        <w:t xml:space="preserve">На инновационные и </w:t>
      </w:r>
      <w:proofErr w:type="spellStart"/>
      <w:r w:rsidRPr="00D758CD">
        <w:t>энергоэффективные</w:t>
      </w:r>
      <w:proofErr w:type="spellEnd"/>
      <w:r w:rsidRPr="00D758CD">
        <w:t xml:space="preserve"> решения (одно или несколько, применяемых в рамках проекта из Реестра инновационных решений</w:t>
      </w:r>
      <w:r>
        <w:t xml:space="preserve"> ПАО «</w:t>
      </w:r>
      <w:proofErr w:type="spellStart"/>
      <w:r>
        <w:t>Россети</w:t>
      </w:r>
      <w:proofErr w:type="spellEnd"/>
      <w:r>
        <w:t>»</w:t>
      </w:r>
      <w:r w:rsidRPr="00D758CD">
        <w:t xml:space="preserve">) в сметной документации Подрядчиком должна быть составлена отдельная локальная смета, включающая позиции инновационного и </w:t>
      </w:r>
      <w:proofErr w:type="spellStart"/>
      <w:r w:rsidRPr="00D758CD">
        <w:t>энергоэффективного</w:t>
      </w:r>
      <w:proofErr w:type="spellEnd"/>
      <w:r w:rsidRPr="00D758CD">
        <w:t xml:space="preserve"> оборудования, связанные с ним работы по монтажу, поставке, пуско-наладке</w:t>
      </w:r>
      <w:r>
        <w:t>.</w:t>
      </w:r>
    </w:p>
    <w:p w14:paraId="792A149A" w14:textId="77777777" w:rsidR="00E2344F" w:rsidRPr="0073647F" w:rsidRDefault="00E2344F" w:rsidP="00B84C0D">
      <w:pPr>
        <w:pStyle w:val="aff3"/>
        <w:numPr>
          <w:ilvl w:val="2"/>
          <w:numId w:val="42"/>
        </w:numPr>
        <w:tabs>
          <w:tab w:val="left" w:pos="1560"/>
        </w:tabs>
        <w:ind w:left="0" w:firstLine="709"/>
        <w:jc w:val="both"/>
        <w:rPr>
          <w:rFonts w:eastAsia="Calibri"/>
          <w:b/>
          <w:lang w:eastAsia="en-US"/>
        </w:rPr>
      </w:pPr>
      <w:r w:rsidRPr="0073647F">
        <w:rPr>
          <w:b/>
        </w:rPr>
        <w:t>П</w:t>
      </w:r>
      <w:r w:rsidRPr="0073647F">
        <w:rPr>
          <w:rFonts w:eastAsia="Calibri"/>
          <w:b/>
          <w:lang w:eastAsia="en-US"/>
        </w:rPr>
        <w:t>ри разработке проектной документации учитывать следующие требования:</w:t>
      </w:r>
    </w:p>
    <w:p w14:paraId="5E654231" w14:textId="77777777" w:rsidR="00E2344F" w:rsidRPr="0073647F" w:rsidRDefault="00E2344F" w:rsidP="00B84C0D">
      <w:pPr>
        <w:pStyle w:val="aff3"/>
        <w:numPr>
          <w:ilvl w:val="3"/>
          <w:numId w:val="42"/>
        </w:numPr>
        <w:tabs>
          <w:tab w:val="left" w:pos="709"/>
        </w:tabs>
        <w:ind w:left="0" w:firstLine="709"/>
        <w:jc w:val="both"/>
        <w:rPr>
          <w:rFonts w:eastAsia="Calibri"/>
          <w:lang w:eastAsia="en-US"/>
        </w:rPr>
      </w:pPr>
      <w:r w:rsidRPr="0073647F">
        <w:rPr>
          <w:rFonts w:eastAsia="Calibri"/>
          <w:lang w:eastAsia="en-US"/>
        </w:rPr>
        <w:t>В разделах проектной документации, в том числе «Пояснительная записка», «Проект организации строительства» и «Архитектурные решения» указывать наименования и единицы измерения строящихся и реконструируемых объектов капитального строительства.</w:t>
      </w:r>
    </w:p>
    <w:p w14:paraId="6DA94184" w14:textId="77777777" w:rsidR="00E2344F" w:rsidRPr="0073647F" w:rsidRDefault="00E2344F" w:rsidP="00B84C0D">
      <w:pPr>
        <w:pStyle w:val="aff3"/>
        <w:numPr>
          <w:ilvl w:val="3"/>
          <w:numId w:val="42"/>
        </w:numPr>
        <w:tabs>
          <w:tab w:val="left" w:pos="709"/>
        </w:tabs>
        <w:ind w:left="0" w:firstLine="709"/>
        <w:jc w:val="both"/>
        <w:rPr>
          <w:rFonts w:eastAsia="Calibri"/>
          <w:lang w:eastAsia="en-US"/>
        </w:rPr>
      </w:pPr>
      <w:r w:rsidRPr="0073647F">
        <w:rPr>
          <w:rFonts w:eastAsia="Calibri"/>
          <w:lang w:eastAsia="en-US"/>
        </w:rPr>
        <w:t xml:space="preserve">Перечень строящихся и реконструируемых объектов капитального строительства указывать в разделах «Пояснительная записка» и «Проект организации строительства» </w:t>
      </w:r>
      <w:r w:rsidRPr="0073647F">
        <w:t>с отражением основных характеристик и делением на объекты основного и вспомогательного назначения.</w:t>
      </w:r>
    </w:p>
    <w:p w14:paraId="11435E7D" w14:textId="77777777" w:rsidR="00E2344F" w:rsidRPr="0073647F" w:rsidRDefault="00E2344F" w:rsidP="00B84C0D">
      <w:pPr>
        <w:pStyle w:val="aff3"/>
        <w:numPr>
          <w:ilvl w:val="3"/>
          <w:numId w:val="42"/>
        </w:numPr>
        <w:tabs>
          <w:tab w:val="left" w:pos="709"/>
        </w:tabs>
        <w:ind w:left="0" w:firstLine="709"/>
        <w:jc w:val="both"/>
        <w:rPr>
          <w:rFonts w:eastAsia="Calibri"/>
          <w:lang w:eastAsia="en-US"/>
        </w:rPr>
      </w:pPr>
      <w:r w:rsidRPr="0073647F">
        <w:rPr>
          <w:rFonts w:eastAsia="Calibri"/>
          <w:lang w:eastAsia="en-US"/>
        </w:rPr>
        <w:t>Для реконструируемых (переустраиваемых) объектов капитального строительства необходимо указывать их существующие параметры (показатели) согласно данным технической документации (технический паспорт, технический план, кадастровый паспорт/выписка), а также параметры (показатели) в результате реализации решений проектной документации (количество демонтируемых и вновь возводимых опор, изменение протяженности линий электропередачи, площади зданий, протяженности/площади сооружений и т.д.).</w:t>
      </w:r>
    </w:p>
    <w:p w14:paraId="608CACDC" w14:textId="77777777" w:rsidR="00E2344F" w:rsidRPr="0073647F" w:rsidRDefault="00E2344F" w:rsidP="00B84C0D">
      <w:pPr>
        <w:pStyle w:val="aff3"/>
        <w:widowControl w:val="0"/>
        <w:numPr>
          <w:ilvl w:val="2"/>
          <w:numId w:val="42"/>
        </w:numPr>
        <w:tabs>
          <w:tab w:val="left" w:pos="-4860"/>
          <w:tab w:val="left" w:pos="-4680"/>
          <w:tab w:val="left" w:pos="1080"/>
        </w:tabs>
        <w:ind w:left="0" w:firstLine="709"/>
        <w:jc w:val="both"/>
        <w:rPr>
          <w:b/>
        </w:rPr>
      </w:pPr>
      <w:r w:rsidRPr="0073647F">
        <w:rPr>
          <w:b/>
        </w:rPr>
        <w:t>При выполнении проектной документации:</w:t>
      </w:r>
    </w:p>
    <w:p w14:paraId="6E897F4B" w14:textId="77777777" w:rsidR="00153452" w:rsidRPr="0073647F" w:rsidRDefault="00153452" w:rsidP="00153452">
      <w:pPr>
        <w:pStyle w:val="aff3"/>
        <w:widowControl w:val="0"/>
        <w:numPr>
          <w:ilvl w:val="0"/>
          <w:numId w:val="37"/>
        </w:numPr>
        <w:tabs>
          <w:tab w:val="left" w:pos="-4860"/>
          <w:tab w:val="left" w:pos="-4680"/>
        </w:tabs>
        <w:ind w:left="0" w:firstLine="709"/>
        <w:jc w:val="both"/>
      </w:pPr>
      <w:r w:rsidRPr="0073647F">
        <w:t>производить сравнительный анализ альтернативных вариантов реализации с целью выявления наиболее эффективного варианта в части снижения капитальных и текущих издержек Общества на создание и содержание объекта;</w:t>
      </w:r>
    </w:p>
    <w:p w14:paraId="2BE54CD2" w14:textId="77777777" w:rsidR="00153452" w:rsidRDefault="00153452" w:rsidP="00153452">
      <w:pPr>
        <w:pStyle w:val="aff3"/>
        <w:widowControl w:val="0"/>
        <w:numPr>
          <w:ilvl w:val="0"/>
          <w:numId w:val="37"/>
        </w:numPr>
        <w:tabs>
          <w:tab w:val="left" w:pos="-4860"/>
          <w:tab w:val="left" w:pos="-4680"/>
        </w:tabs>
        <w:ind w:left="0" w:firstLine="709"/>
        <w:jc w:val="both"/>
      </w:pPr>
      <w:r w:rsidRPr="0073647F">
        <w:t>предусматривать в составе проектной документации расчет затрат на ремонтно-эксплуатационное обслуживание объекта на протяжении срока его полезного использования</w:t>
      </w:r>
      <w:r>
        <w:t>;</w:t>
      </w:r>
    </w:p>
    <w:p w14:paraId="16C0CF69" w14:textId="77777777" w:rsidR="00153452" w:rsidRDefault="00153452" w:rsidP="00153452">
      <w:pPr>
        <w:pStyle w:val="aff3"/>
        <w:widowControl w:val="0"/>
        <w:numPr>
          <w:ilvl w:val="0"/>
          <w:numId w:val="37"/>
        </w:numPr>
        <w:tabs>
          <w:tab w:val="left" w:pos="-4860"/>
          <w:tab w:val="left" w:pos="-4680"/>
        </w:tabs>
        <w:ind w:left="0" w:firstLine="709"/>
        <w:jc w:val="both"/>
      </w:pPr>
      <w:r>
        <w:lastRenderedPageBreak/>
        <w:t>у</w:t>
      </w:r>
      <w:r w:rsidRPr="003E13A8">
        <w:t>читывать единые стандарты фирменного стиля объектов ДЗО ПАО «</w:t>
      </w:r>
      <w:proofErr w:type="spellStart"/>
      <w:r w:rsidRPr="003E13A8">
        <w:t>Россети</w:t>
      </w:r>
      <w:proofErr w:type="spellEnd"/>
      <w:r w:rsidRPr="003E13A8">
        <w:t>»</w:t>
      </w:r>
      <w:r>
        <w:t>.</w:t>
      </w:r>
    </w:p>
    <w:p w14:paraId="7DE1AEAE" w14:textId="77777777" w:rsidR="00153452" w:rsidRPr="00ED583B" w:rsidRDefault="00153452" w:rsidP="00153452">
      <w:pPr>
        <w:pStyle w:val="aff3"/>
        <w:widowControl w:val="0"/>
        <w:numPr>
          <w:ilvl w:val="0"/>
          <w:numId w:val="37"/>
        </w:numPr>
        <w:tabs>
          <w:tab w:val="left" w:pos="-4860"/>
          <w:tab w:val="left" w:pos="-4680"/>
        </w:tabs>
        <w:ind w:left="0" w:firstLine="709"/>
        <w:jc w:val="both"/>
      </w:pPr>
      <w:r w:rsidRPr="00ED583B">
        <w:t xml:space="preserve">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 </w:t>
      </w:r>
    </w:p>
    <w:p w14:paraId="55F74A9C" w14:textId="77777777" w:rsidR="00153452" w:rsidRPr="0073647F" w:rsidRDefault="00153452" w:rsidP="00153452">
      <w:pPr>
        <w:pStyle w:val="aff3"/>
        <w:widowControl w:val="0"/>
        <w:numPr>
          <w:ilvl w:val="0"/>
          <w:numId w:val="37"/>
        </w:numPr>
        <w:tabs>
          <w:tab w:val="left" w:pos="-4860"/>
          <w:tab w:val="left" w:pos="-4680"/>
        </w:tabs>
        <w:ind w:left="0" w:firstLine="709"/>
        <w:jc w:val="both"/>
      </w:pPr>
      <w:r>
        <w:t>в</w:t>
      </w:r>
      <w:r w:rsidRPr="0073647F">
        <w:t xml:space="preserve"> разделе «Пояснительная записка» отразить сведения о возможности реализации проектных решений с применением оборудования, конструкций, материалов и технологий, производимых в Российской Федерации. Привести перечень типов/видов оборудования, конструкций, материалов и технологий, предусмотренных проектной документацией, но не производимых на территории Российской Федерации.</w:t>
      </w:r>
    </w:p>
    <w:p w14:paraId="0AF63730" w14:textId="77777777" w:rsidR="00153452" w:rsidRPr="0073647F" w:rsidRDefault="00153452" w:rsidP="00153452">
      <w:pPr>
        <w:pStyle w:val="aff3"/>
        <w:widowControl w:val="0"/>
        <w:numPr>
          <w:ilvl w:val="0"/>
          <w:numId w:val="37"/>
        </w:numPr>
        <w:tabs>
          <w:tab w:val="left" w:pos="-4860"/>
          <w:tab w:val="left" w:pos="-4680"/>
        </w:tabs>
        <w:ind w:left="0" w:firstLine="709"/>
        <w:jc w:val="both"/>
      </w:pPr>
      <w:r w:rsidRPr="0073647F">
        <w:t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утверждаемый ПАО «</w:t>
      </w:r>
      <w:proofErr w:type="spellStart"/>
      <w:r w:rsidRPr="0073647F">
        <w:t>Россети</w:t>
      </w:r>
      <w:proofErr w:type="spellEnd"/>
      <w:r w:rsidRPr="0073647F">
        <w:t xml:space="preserve">» перечень инновационного оборудования, материалов, систем и технологий. Указать стоимость инновационного оборудования, материалов, систем и технологий, а также соответствующих им затрат на СМР и ПНР, в абсолютном выражении, а также долю в общей </w:t>
      </w:r>
      <w:r>
        <w:t>сметной стоимости строительства, с выделением в сметной документации.</w:t>
      </w:r>
    </w:p>
    <w:p w14:paraId="5E22BEF6" w14:textId="77777777" w:rsidR="00153452" w:rsidRPr="00BF5CB9" w:rsidRDefault="00153452" w:rsidP="00B84C0D">
      <w:pPr>
        <w:pStyle w:val="aff3"/>
        <w:widowControl w:val="0"/>
        <w:numPr>
          <w:ilvl w:val="2"/>
          <w:numId w:val="42"/>
        </w:numPr>
        <w:ind w:left="0" w:firstLine="709"/>
        <w:jc w:val="both"/>
        <w:rPr>
          <w:b/>
          <w:bCs/>
        </w:rPr>
      </w:pPr>
      <w:r>
        <w:rPr>
          <w:b/>
          <w:bCs/>
        </w:rPr>
        <w:t>Рабочая</w:t>
      </w:r>
      <w:r w:rsidRPr="00BF5CB9">
        <w:rPr>
          <w:b/>
          <w:bCs/>
        </w:rPr>
        <w:t xml:space="preserve"> документации (РД) в соответствии с требованиями нормативно-технических документов (применительно к объектам «Группы </w:t>
      </w:r>
      <w:r>
        <w:rPr>
          <w:b/>
          <w:bCs/>
          <w:lang w:val="en-US"/>
        </w:rPr>
        <w:t>II</w:t>
      </w:r>
      <w:r w:rsidRPr="00BF5CB9">
        <w:rPr>
          <w:b/>
          <w:bCs/>
        </w:rPr>
        <w:t>» в соответствии с п.3.3.13 Распоряжения ПАО «</w:t>
      </w:r>
      <w:proofErr w:type="spellStart"/>
      <w:r w:rsidRPr="00BF5CB9">
        <w:rPr>
          <w:b/>
          <w:bCs/>
        </w:rPr>
        <w:t>Россети</w:t>
      </w:r>
      <w:proofErr w:type="spellEnd"/>
      <w:r w:rsidRPr="00BF5CB9">
        <w:rPr>
          <w:b/>
          <w:bCs/>
        </w:rPr>
        <w:t>» от 14.07.2016 №286р)</w:t>
      </w:r>
      <w:r w:rsidRPr="00BF5CB9">
        <w:rPr>
          <w:b/>
        </w:rPr>
        <w:t>».</w:t>
      </w:r>
    </w:p>
    <w:p w14:paraId="7604C8BE" w14:textId="77777777" w:rsidR="00153452" w:rsidRPr="00FE4AA9" w:rsidRDefault="00153452" w:rsidP="00B84C0D">
      <w:pPr>
        <w:pStyle w:val="af0"/>
        <w:widowControl/>
        <w:numPr>
          <w:ilvl w:val="3"/>
          <w:numId w:val="42"/>
        </w:numPr>
        <w:suppressAutoHyphens/>
        <w:ind w:left="0" w:firstLine="709"/>
        <w:jc w:val="both"/>
        <w:rPr>
          <w:szCs w:val="24"/>
        </w:rPr>
      </w:pPr>
      <w:r>
        <w:rPr>
          <w:szCs w:val="24"/>
        </w:rPr>
        <w:t>Р</w:t>
      </w:r>
      <w:r w:rsidRPr="00FE4AA9">
        <w:rPr>
          <w:szCs w:val="24"/>
        </w:rPr>
        <w:t>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FE4AA9">
        <w:rPr>
          <w:szCs w:val="24"/>
        </w:rPr>
        <w:t>зануления</w:t>
      </w:r>
      <w:proofErr w:type="spellEnd"/>
      <w:r w:rsidRPr="00FE4AA9">
        <w:rPr>
          <w:szCs w:val="24"/>
        </w:rPr>
        <w:t>), кабельный (</w:t>
      </w:r>
      <w:proofErr w:type="spellStart"/>
      <w:r w:rsidRPr="00FE4AA9">
        <w:rPr>
          <w:szCs w:val="24"/>
        </w:rPr>
        <w:t>кабельнотрубный</w:t>
      </w:r>
      <w:proofErr w:type="spellEnd"/>
      <w:r w:rsidRPr="00FE4AA9">
        <w:rPr>
          <w:szCs w:val="24"/>
        </w:rPr>
        <w:t>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30961803" w14:textId="77777777" w:rsidR="00153452" w:rsidRPr="0014498B" w:rsidRDefault="00153452" w:rsidP="00B84C0D">
      <w:pPr>
        <w:pStyle w:val="af0"/>
        <w:widowControl/>
        <w:numPr>
          <w:ilvl w:val="3"/>
          <w:numId w:val="42"/>
        </w:numPr>
        <w:suppressAutoHyphens/>
        <w:ind w:left="0" w:firstLine="709"/>
        <w:jc w:val="both"/>
        <w:rPr>
          <w:szCs w:val="24"/>
        </w:rPr>
      </w:pPr>
      <w:r w:rsidRPr="0014498B">
        <w:rPr>
          <w:szCs w:val="24"/>
        </w:rPr>
        <w:t>Прилагаемые документы (</w:t>
      </w:r>
      <w:hyperlink r:id="rId36" w:tooltip="Спецификация оборудования" w:history="1">
        <w:r w:rsidRPr="0014498B">
          <w:rPr>
            <w:szCs w:val="24"/>
          </w:rPr>
          <w:t>спецификации оборудования</w:t>
        </w:r>
      </w:hyperlink>
      <w:r w:rsidRPr="0014498B">
        <w:rPr>
          <w:szCs w:val="24"/>
        </w:rPr>
        <w:t>, изделий и материалов по ГОСТ 21.110-95, опросные листы, локальные сметы, ведомости объемов монтажных и строительных работ, рабочие чертежи конструкций и деталей и т.д.).</w:t>
      </w:r>
    </w:p>
    <w:p w14:paraId="48BF9BD2" w14:textId="531B00FE" w:rsidR="00E2344F" w:rsidRPr="0073647F" w:rsidRDefault="00E2344F" w:rsidP="00B84C0D">
      <w:pPr>
        <w:pStyle w:val="aff3"/>
        <w:widowControl w:val="0"/>
        <w:numPr>
          <w:ilvl w:val="2"/>
          <w:numId w:val="42"/>
        </w:numPr>
        <w:tabs>
          <w:tab w:val="left" w:pos="-4860"/>
          <w:tab w:val="left" w:pos="-4680"/>
          <w:tab w:val="left" w:pos="1080"/>
        </w:tabs>
        <w:ind w:left="0" w:firstLine="709"/>
        <w:jc w:val="both"/>
        <w:rPr>
          <w:b/>
        </w:rPr>
      </w:pPr>
      <w:r w:rsidRPr="0073647F">
        <w:rPr>
          <w:b/>
        </w:rPr>
        <w:t>Документацию в полном объеме (включая обосновывающие расчеты) представить Заказчику на материальных носителях, а именно:</w:t>
      </w:r>
    </w:p>
    <w:p w14:paraId="08E36017" w14:textId="77777777" w:rsidR="00153452" w:rsidRPr="00A13DC5" w:rsidRDefault="00153452" w:rsidP="00153452">
      <w:pPr>
        <w:pStyle w:val="aff3"/>
        <w:widowControl w:val="0"/>
        <w:numPr>
          <w:ilvl w:val="0"/>
          <w:numId w:val="39"/>
        </w:numPr>
        <w:ind w:left="0" w:firstLine="709"/>
        <w:jc w:val="both"/>
      </w:pPr>
      <w:r w:rsidRPr="00A13DC5">
        <w:t xml:space="preserve">в </w:t>
      </w:r>
      <w:r>
        <w:t xml:space="preserve">4 </w:t>
      </w:r>
      <w:r w:rsidRPr="00A13DC5">
        <w:t>(</w:t>
      </w:r>
      <w:r>
        <w:t>четырех</w:t>
      </w:r>
      <w:r w:rsidRPr="00A13DC5">
        <w:t>) э</w:t>
      </w:r>
      <w:r>
        <w:t xml:space="preserve">кземплярах на бумажном носителе, </w:t>
      </w:r>
      <w:r w:rsidRPr="00A13DC5">
        <w:t>из которых не менее 1 (одного) экземпляра в оригинале. Каждый том оригинала и копии ПД должен быть прошит, заверен печатью и подписью руководителя, страницы пронумерованы. Все экземпляры томов копий ПД должны быть заверены печатью проектной организации «Копия верна»;</w:t>
      </w:r>
    </w:p>
    <w:p w14:paraId="15EA084F" w14:textId="77777777" w:rsidR="00153452" w:rsidRPr="00A13DC5" w:rsidRDefault="00153452" w:rsidP="00153452">
      <w:pPr>
        <w:pStyle w:val="aff3"/>
        <w:widowControl w:val="0"/>
        <w:numPr>
          <w:ilvl w:val="0"/>
          <w:numId w:val="39"/>
        </w:numPr>
        <w:ind w:left="0" w:firstLine="709"/>
        <w:jc w:val="both"/>
      </w:pPr>
      <w:r w:rsidRPr="00A13DC5">
        <w:t xml:space="preserve">в электронном виде в формате </w:t>
      </w:r>
      <w:proofErr w:type="spellStart"/>
      <w:r w:rsidRPr="00A13DC5">
        <w:t>pdf</w:t>
      </w:r>
      <w:proofErr w:type="spellEnd"/>
      <w:r w:rsidRPr="00A13DC5">
        <w:t xml:space="preserve"> с текстовой подложкой для документов с текстовым, графическим содержанием; </w:t>
      </w:r>
      <w:proofErr w:type="spellStart"/>
      <w:r w:rsidRPr="00A13DC5">
        <w:t>xls</w:t>
      </w:r>
      <w:proofErr w:type="spellEnd"/>
      <w:r w:rsidRPr="00A13DC5">
        <w:t xml:space="preserve">, </w:t>
      </w:r>
      <w:proofErr w:type="spellStart"/>
      <w:r w:rsidRPr="00A13DC5">
        <w:t>xlsx</w:t>
      </w:r>
      <w:proofErr w:type="spellEnd"/>
      <w:r w:rsidRPr="00A13DC5">
        <w:t xml:space="preserve"> для сводки затрат, сводного сметного расчета стоимости строительства, объектных сметных расчетов (смет), сметных расчетов на отдельные виды затрат; </w:t>
      </w:r>
      <w:proofErr w:type="spellStart"/>
      <w:r w:rsidRPr="00A13DC5">
        <w:t>xml</w:t>
      </w:r>
      <w:proofErr w:type="spellEnd"/>
      <w:r w:rsidRPr="00A13DC5">
        <w:t xml:space="preserve"> для локальных сметных расчетов (смет) на всех этапах проектирования в том числе её согласования;</w:t>
      </w:r>
    </w:p>
    <w:p w14:paraId="4E4D69C8" w14:textId="77777777" w:rsidR="00153452" w:rsidRPr="00A13DC5" w:rsidRDefault="00153452" w:rsidP="00153452">
      <w:pPr>
        <w:pStyle w:val="aff3"/>
        <w:widowControl w:val="0"/>
        <w:numPr>
          <w:ilvl w:val="0"/>
          <w:numId w:val="39"/>
        </w:numPr>
        <w:ind w:left="0" w:firstLine="709"/>
        <w:jc w:val="both"/>
      </w:pPr>
      <w:r w:rsidRPr="00A13DC5">
        <w:t xml:space="preserve">в электронном виде в формате </w:t>
      </w:r>
      <w:proofErr w:type="spellStart"/>
      <w:r w:rsidRPr="00A13DC5">
        <w:t>pdf</w:t>
      </w:r>
      <w:proofErr w:type="spellEnd"/>
      <w:r w:rsidRPr="00A13DC5">
        <w:t xml:space="preserve"> с текстовой подложкой, а также в форматах </w:t>
      </w:r>
      <w:proofErr w:type="spellStart"/>
      <w:r w:rsidRPr="00A13DC5">
        <w:t>rtf</w:t>
      </w:r>
      <w:proofErr w:type="spellEnd"/>
      <w:r w:rsidRPr="00A13DC5">
        <w:t xml:space="preserve">, </w:t>
      </w:r>
      <w:proofErr w:type="spellStart"/>
      <w:r w:rsidRPr="00A13DC5">
        <w:t>doc</w:t>
      </w:r>
      <w:proofErr w:type="spellEnd"/>
      <w:r w:rsidRPr="00A13DC5">
        <w:t xml:space="preserve">, </w:t>
      </w:r>
      <w:proofErr w:type="spellStart"/>
      <w:r w:rsidRPr="00A13DC5">
        <w:t>docx</w:t>
      </w:r>
      <w:proofErr w:type="spellEnd"/>
      <w:r w:rsidRPr="00A13DC5">
        <w:t xml:space="preserve">, </w:t>
      </w:r>
      <w:proofErr w:type="spellStart"/>
      <w:r w:rsidRPr="00A13DC5">
        <w:t>xls</w:t>
      </w:r>
      <w:proofErr w:type="spellEnd"/>
      <w:r w:rsidRPr="00A13DC5">
        <w:t xml:space="preserve"> и/или </w:t>
      </w:r>
      <w:proofErr w:type="spellStart"/>
      <w:r w:rsidRPr="00A13DC5">
        <w:t>xlsx</w:t>
      </w:r>
      <w:proofErr w:type="spellEnd"/>
      <w:r w:rsidRPr="00A13DC5">
        <w:t xml:space="preserve">, в универсальном формате </w:t>
      </w:r>
      <w:proofErr w:type="spellStart"/>
      <w:r w:rsidRPr="00A13DC5">
        <w:t>xml</w:t>
      </w:r>
      <w:proofErr w:type="spellEnd"/>
      <w:r w:rsidRPr="00A13DC5">
        <w:t xml:space="preserve"> для документов с текстовым содержанием, </w:t>
      </w:r>
      <w:proofErr w:type="spellStart"/>
      <w:r w:rsidRPr="00A13DC5">
        <w:t>dwg</w:t>
      </w:r>
      <w:proofErr w:type="spellEnd"/>
      <w:r w:rsidRPr="00A13DC5">
        <w:t xml:space="preserve"> и/или </w:t>
      </w:r>
      <w:proofErr w:type="spellStart"/>
      <w:r w:rsidRPr="00A13DC5">
        <w:t>dwx</w:t>
      </w:r>
      <w:proofErr w:type="spellEnd"/>
      <w:r w:rsidRPr="00A13DC5">
        <w:t xml:space="preserve"> для документов с графическим содержанием, расчетные модели в формате программного обеспечения (компьютерных программ), которые использовалось при выполнении расчетов конструктивных элементов зданий, строений и сооружений, электротехнических и других видах расчетов после получения положительных заключений органов экспертизы;</w:t>
      </w:r>
    </w:p>
    <w:p w14:paraId="0AE00882" w14:textId="77777777" w:rsidR="00153452" w:rsidRPr="00A13DC5" w:rsidRDefault="00153452" w:rsidP="00153452">
      <w:pPr>
        <w:pStyle w:val="aff3"/>
        <w:widowControl w:val="0"/>
        <w:numPr>
          <w:ilvl w:val="0"/>
          <w:numId w:val="39"/>
        </w:numPr>
        <w:tabs>
          <w:tab w:val="left" w:pos="-4860"/>
          <w:tab w:val="left" w:pos="-4680"/>
        </w:tabs>
        <w:ind w:left="0" w:firstLine="709"/>
        <w:jc w:val="both"/>
      </w:pPr>
      <w:r w:rsidRPr="00A13DC5">
        <w:t xml:space="preserve"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</w:t>
      </w:r>
      <w:r w:rsidRPr="00A13DC5">
        <w:lastRenderedPageBreak/>
        <w:t>документации, представленной на бумажных носителях.</w:t>
      </w:r>
    </w:p>
    <w:p w14:paraId="549891CB" w14:textId="77777777" w:rsidR="00270A36" w:rsidRPr="0073647F" w:rsidRDefault="00270A36" w:rsidP="00E2344F">
      <w:pPr>
        <w:widowControl w:val="0"/>
        <w:tabs>
          <w:tab w:val="left" w:pos="1080"/>
        </w:tabs>
        <w:ind w:firstLine="709"/>
        <w:jc w:val="both"/>
      </w:pPr>
    </w:p>
    <w:p w14:paraId="169C96A9" w14:textId="77777777" w:rsidR="00E2344F" w:rsidRPr="0073647F" w:rsidRDefault="00E2344F" w:rsidP="00B84C0D">
      <w:pPr>
        <w:pStyle w:val="aff3"/>
        <w:widowControl w:val="0"/>
        <w:numPr>
          <w:ilvl w:val="0"/>
          <w:numId w:val="42"/>
        </w:numPr>
        <w:tabs>
          <w:tab w:val="left" w:pos="1080"/>
        </w:tabs>
        <w:ind w:left="0" w:firstLine="709"/>
        <w:jc w:val="both"/>
        <w:rPr>
          <w:b/>
          <w:bCs/>
        </w:rPr>
      </w:pPr>
      <w:r w:rsidRPr="0073647F">
        <w:rPr>
          <w:b/>
          <w:bCs/>
        </w:rPr>
        <w:t>Особые условия.</w:t>
      </w:r>
    </w:p>
    <w:p w14:paraId="71D83780" w14:textId="77777777" w:rsidR="00153452" w:rsidRPr="0073647F" w:rsidRDefault="00153452" w:rsidP="00B84C0D">
      <w:pPr>
        <w:pStyle w:val="aff3"/>
        <w:widowControl w:val="0"/>
        <w:numPr>
          <w:ilvl w:val="1"/>
          <w:numId w:val="42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  <w:rPr>
          <w:spacing w:val="-2"/>
        </w:rPr>
      </w:pPr>
      <w:r w:rsidRPr="0073647F">
        <w:rPr>
          <w:spacing w:val="-2"/>
        </w:rPr>
        <w:t xml:space="preserve">Оформление текстовых и графических материалов, входящих в состав проектной документации, выполнить в соответствии с приказом </w:t>
      </w:r>
      <w:proofErr w:type="spellStart"/>
      <w:r w:rsidRPr="0073647F">
        <w:rPr>
          <w:spacing w:val="-2"/>
        </w:rPr>
        <w:t>Минрегиона</w:t>
      </w:r>
      <w:proofErr w:type="spellEnd"/>
      <w:r w:rsidRPr="0073647F">
        <w:rPr>
          <w:spacing w:val="-2"/>
        </w:rPr>
        <w:t xml:space="preserve"> России от 02.04.2009 № 108 «</w:t>
      </w:r>
      <w:r w:rsidRPr="0073647F"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Pr="0073647F">
        <w:rPr>
          <w:spacing w:val="-2"/>
        </w:rPr>
        <w:t>».</w:t>
      </w:r>
    </w:p>
    <w:p w14:paraId="0ED61B52" w14:textId="77777777" w:rsidR="00153452" w:rsidRPr="00DF713D" w:rsidRDefault="00153452" w:rsidP="003177E2">
      <w:pPr>
        <w:widowControl w:val="0"/>
        <w:tabs>
          <w:tab w:val="left" w:pos="-4860"/>
          <w:tab w:val="left" w:pos="-4680"/>
        </w:tabs>
        <w:ind w:firstLine="709"/>
        <w:jc w:val="both"/>
        <w:rPr>
          <w:spacing w:val="4"/>
        </w:rPr>
      </w:pPr>
      <w:r w:rsidRPr="00DF713D">
        <w:rPr>
          <w:spacing w:val="-2"/>
        </w:rPr>
        <w:t>Графические материалы проектных решений выполнить в электронном виде в местной системе координат, Балтийской системе высот, в масштабе, соответствующем нормативным требованиям, в формате *.</w:t>
      </w:r>
      <w:proofErr w:type="spellStart"/>
      <w:r w:rsidRPr="00DF713D">
        <w:rPr>
          <w:spacing w:val="-2"/>
        </w:rPr>
        <w:t>dwg</w:t>
      </w:r>
      <w:proofErr w:type="spellEnd"/>
      <w:r w:rsidRPr="00DF713D">
        <w:rPr>
          <w:spacing w:val="-2"/>
        </w:rPr>
        <w:t xml:space="preserve">, файлов, совместимых с программой </w:t>
      </w:r>
      <w:r w:rsidRPr="00DF713D">
        <w:rPr>
          <w:spacing w:val="-2"/>
          <w:lang w:val="en-US"/>
        </w:rPr>
        <w:t>AutoCAD</w:t>
      </w:r>
      <w:r w:rsidRPr="00DF713D">
        <w:rPr>
          <w:spacing w:val="-2"/>
        </w:rPr>
        <w:t xml:space="preserve"> </w:t>
      </w:r>
      <w:r w:rsidRPr="00DF713D">
        <w:rPr>
          <w:spacing w:val="-2"/>
          <w:lang w:val="en-US"/>
        </w:rPr>
        <w:t>Map</w:t>
      </w:r>
      <w:r w:rsidRPr="00DF713D">
        <w:rPr>
          <w:spacing w:val="-2"/>
        </w:rPr>
        <w:t xml:space="preserve"> 3</w:t>
      </w:r>
      <w:r w:rsidRPr="00DF713D">
        <w:rPr>
          <w:spacing w:val="-2"/>
          <w:lang w:val="en-US"/>
        </w:rPr>
        <w:t>D</w:t>
      </w:r>
      <w:r w:rsidRPr="00DF713D">
        <w:rPr>
          <w:spacing w:val="-2"/>
        </w:rPr>
        <w:t>, а также *.</w:t>
      </w:r>
      <w:proofErr w:type="spellStart"/>
      <w:r w:rsidRPr="00DF713D">
        <w:rPr>
          <w:spacing w:val="-2"/>
        </w:rPr>
        <w:t>dxf</w:t>
      </w:r>
      <w:proofErr w:type="spellEnd"/>
      <w:r w:rsidRPr="00DF713D">
        <w:rPr>
          <w:spacing w:val="-2"/>
        </w:rPr>
        <w:t xml:space="preserve"> (или ином корпоративном стандарте); текстовые материалы выполнить в электронном виде в программах </w:t>
      </w:r>
      <w:r w:rsidRPr="00DF713D">
        <w:rPr>
          <w:spacing w:val="-2"/>
          <w:lang w:val="en-US"/>
        </w:rPr>
        <w:t>MS</w:t>
      </w:r>
      <w:r w:rsidRPr="00DF713D">
        <w:rPr>
          <w:spacing w:val="-2"/>
        </w:rPr>
        <w:t xml:space="preserve"> </w:t>
      </w:r>
      <w:proofErr w:type="spellStart"/>
      <w:r w:rsidRPr="00DF713D">
        <w:rPr>
          <w:spacing w:val="-2"/>
        </w:rPr>
        <w:t>Word</w:t>
      </w:r>
      <w:proofErr w:type="spellEnd"/>
      <w:r w:rsidRPr="00DF713D">
        <w:rPr>
          <w:spacing w:val="-2"/>
        </w:rPr>
        <w:t xml:space="preserve">, </w:t>
      </w:r>
      <w:proofErr w:type="spellStart"/>
      <w:r w:rsidRPr="00DF713D">
        <w:rPr>
          <w:spacing w:val="-2"/>
        </w:rPr>
        <w:t>Excel</w:t>
      </w:r>
      <w:proofErr w:type="spellEnd"/>
      <w:r w:rsidRPr="00DF713D">
        <w:rPr>
          <w:spacing w:val="-2"/>
        </w:rPr>
        <w:t xml:space="preserve">. </w:t>
      </w:r>
      <w:r w:rsidRPr="00DF713D">
        <w:rPr>
          <w:spacing w:val="4"/>
        </w:rPr>
        <w:t xml:space="preserve">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DF713D">
        <w:rPr>
          <w:spacing w:val="4"/>
          <w:lang w:val="en-US"/>
        </w:rPr>
        <w:t>Adobe</w:t>
      </w:r>
      <w:r w:rsidRPr="00DF713D">
        <w:rPr>
          <w:spacing w:val="4"/>
        </w:rPr>
        <w:t xml:space="preserve"> </w:t>
      </w:r>
      <w:r w:rsidRPr="00DF713D">
        <w:rPr>
          <w:spacing w:val="4"/>
          <w:lang w:val="en-US"/>
        </w:rPr>
        <w:t>Acrobat</w:t>
      </w:r>
      <w:r w:rsidRPr="00DF713D">
        <w:rPr>
          <w:spacing w:val="4"/>
        </w:rPr>
        <w:t>.</w:t>
      </w:r>
    </w:p>
    <w:p w14:paraId="46E2C8F8" w14:textId="77777777" w:rsidR="00153452" w:rsidRPr="00DF713D" w:rsidRDefault="00153452" w:rsidP="003177E2">
      <w:pPr>
        <w:widowControl w:val="0"/>
        <w:tabs>
          <w:tab w:val="left" w:pos="-4860"/>
          <w:tab w:val="left" w:pos="-4680"/>
        </w:tabs>
        <w:ind w:firstLine="709"/>
        <w:jc w:val="both"/>
        <w:rPr>
          <w:spacing w:val="4"/>
        </w:rPr>
      </w:pPr>
      <w:r w:rsidRPr="00DF713D">
        <w:rPr>
          <w:spacing w:val="4"/>
        </w:rPr>
        <w:t xml:space="preserve">Не допускается передача документации в </w:t>
      </w:r>
      <w:r w:rsidRPr="00A13DC5">
        <w:t>формате</w:t>
      </w:r>
      <w:r w:rsidRPr="00DF713D">
        <w:rPr>
          <w:spacing w:val="4"/>
        </w:rPr>
        <w:t xml:space="preserve"> </w:t>
      </w:r>
      <w:r w:rsidRPr="00DF713D">
        <w:rPr>
          <w:spacing w:val="4"/>
          <w:lang w:val="en-US"/>
        </w:rPr>
        <w:t>Adobe</w:t>
      </w:r>
      <w:r w:rsidRPr="00DF713D">
        <w:rPr>
          <w:spacing w:val="4"/>
        </w:rPr>
        <w:t xml:space="preserve"> </w:t>
      </w:r>
      <w:r w:rsidRPr="00DF713D">
        <w:rPr>
          <w:spacing w:val="4"/>
          <w:lang w:val="en-US"/>
        </w:rPr>
        <w:t>Acrobat</w:t>
      </w:r>
      <w:r w:rsidRPr="00DF713D">
        <w:rPr>
          <w:spacing w:val="4"/>
        </w:rPr>
        <w:t xml:space="preserve"> с пофайловым разделением страниц.</w:t>
      </w:r>
    </w:p>
    <w:p w14:paraId="0544A412" w14:textId="77777777" w:rsidR="00153452" w:rsidRPr="00DF713D" w:rsidRDefault="00153452" w:rsidP="003177E2">
      <w:pPr>
        <w:widowControl w:val="0"/>
        <w:ind w:firstLine="709"/>
        <w:jc w:val="both"/>
        <w:rPr>
          <w:spacing w:val="-2"/>
        </w:rPr>
      </w:pPr>
      <w:r w:rsidRPr="00DF713D">
        <w:rPr>
          <w:spacing w:val="-2"/>
        </w:rPr>
        <w:t>В проектной документации должны использоваться диспетчерские наименования объектов.</w:t>
      </w:r>
    </w:p>
    <w:p w14:paraId="3556EF14" w14:textId="77777777" w:rsidR="00153452" w:rsidRPr="0073647F" w:rsidRDefault="00153452" w:rsidP="00B84C0D">
      <w:pPr>
        <w:pStyle w:val="aff3"/>
        <w:widowControl w:val="0"/>
        <w:numPr>
          <w:ilvl w:val="1"/>
          <w:numId w:val="42"/>
        </w:numPr>
        <w:ind w:left="0" w:firstLine="709"/>
        <w:jc w:val="both"/>
      </w:pPr>
      <w:r w:rsidRPr="0073647F">
        <w:t>При направлении откорректированных материалов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14:paraId="631E9001" w14:textId="77777777" w:rsidR="00153452" w:rsidRPr="0073647F" w:rsidRDefault="00153452" w:rsidP="00B84C0D">
      <w:pPr>
        <w:pStyle w:val="aff3"/>
        <w:widowControl w:val="0"/>
        <w:numPr>
          <w:ilvl w:val="1"/>
          <w:numId w:val="42"/>
        </w:numPr>
        <w:ind w:left="0" w:firstLine="709"/>
        <w:jc w:val="both"/>
      </w:pPr>
      <w:r w:rsidRPr="0073647F">
        <w:t>Разработанная проектная</w:t>
      </w:r>
      <w:r>
        <w:t xml:space="preserve"> и рабочая </w:t>
      </w:r>
      <w:r w:rsidRPr="0073647F">
        <w:t>документации являются собственностью Заказчика и передача ее третьим лицам без его согласия запрещается.</w:t>
      </w:r>
    </w:p>
    <w:p w14:paraId="268769FB" w14:textId="77777777" w:rsidR="00153452" w:rsidRPr="0073647F" w:rsidRDefault="00153452" w:rsidP="00B84C0D">
      <w:pPr>
        <w:pStyle w:val="aff3"/>
        <w:widowControl w:val="0"/>
        <w:numPr>
          <w:ilvl w:val="1"/>
          <w:numId w:val="42"/>
        </w:numPr>
        <w:ind w:left="0" w:firstLine="709"/>
        <w:jc w:val="both"/>
      </w:pPr>
      <w:r w:rsidRPr="0073647F">
        <w:t>Проектная организация обеспечивает:</w:t>
      </w:r>
    </w:p>
    <w:p w14:paraId="33F98013" w14:textId="77777777" w:rsidR="00153452" w:rsidRPr="0073647F" w:rsidRDefault="00153452" w:rsidP="003177E2">
      <w:pPr>
        <w:widowControl w:val="0"/>
        <w:ind w:firstLine="709"/>
        <w:jc w:val="both"/>
      </w:pPr>
      <w:r w:rsidRPr="0073647F">
        <w:t>– получение всех необходимых положительных согласований и заключений, в том числе, но не ограничиваясь: природоохранных органов, органов ГО и ЧС, Министерства здравоохранения Российской Федерации и Министерства труда и социальной защиты Российской Федерации, организации по проведению государственной экспертизы, эксплуатирующих организаций и органов местного самоуправления;</w:t>
      </w:r>
    </w:p>
    <w:p w14:paraId="05B33418" w14:textId="77777777" w:rsidR="00153452" w:rsidRPr="0073647F" w:rsidRDefault="00153452" w:rsidP="003177E2">
      <w:pPr>
        <w:widowControl w:val="0"/>
        <w:ind w:firstLine="709"/>
        <w:jc w:val="both"/>
      </w:pPr>
      <w:r w:rsidRPr="0073647F">
        <w:t>–</w:t>
      </w:r>
      <w:r w:rsidRPr="0073647F">
        <w:tab/>
        <w:t>внесение соответствующих изменений (с согласованием с Заказчиком) в документацию в соответствии с замечаниями, полученными от согласующих и экспертов либо эффективно оспаривает эти замечания.</w:t>
      </w:r>
    </w:p>
    <w:p w14:paraId="46E2325E" w14:textId="77777777" w:rsidR="00153452" w:rsidRPr="0073647F" w:rsidRDefault="00153452" w:rsidP="003177E2">
      <w:pPr>
        <w:widowControl w:val="0"/>
        <w:ind w:firstLine="709"/>
        <w:jc w:val="both"/>
      </w:pPr>
      <w:r w:rsidRPr="0073647F">
        <w:t>В случае возникновения в ходе проектирования необходимости выполнения дополнительных мероприятий, не предусмотренных настоящим заданием на проектирование, выполнить дополнительные работы по разработке проектной и рабочей документации без изменения сроков и стоимости работ по договору подряда на выполнение проектных (и изыскательских) работ, при условии, если дополнительные работы не превышают десяти процентов общей стоимости работ по договору подряда.</w:t>
      </w:r>
    </w:p>
    <w:p w14:paraId="6EB31C15" w14:textId="77777777" w:rsidR="00153452" w:rsidRPr="0073647F" w:rsidRDefault="00153452" w:rsidP="00B84C0D">
      <w:pPr>
        <w:pStyle w:val="aff3"/>
        <w:widowControl w:val="0"/>
        <w:numPr>
          <w:ilvl w:val="1"/>
          <w:numId w:val="42"/>
        </w:numPr>
        <w:ind w:left="0" w:firstLine="709"/>
        <w:jc w:val="both"/>
      </w:pPr>
      <w:r w:rsidRPr="0073647F">
        <w:t>Проектная организация выполняет весь комплекс работ, в том числе связанных с получением исходно-разрешительной документации для проектирования.</w:t>
      </w:r>
    </w:p>
    <w:p w14:paraId="68494CF5" w14:textId="77777777" w:rsidR="00153452" w:rsidRPr="0073647F" w:rsidRDefault="00153452" w:rsidP="00B84C0D">
      <w:pPr>
        <w:pStyle w:val="aff3"/>
        <w:widowControl w:val="0"/>
        <w:numPr>
          <w:ilvl w:val="1"/>
          <w:numId w:val="42"/>
        </w:numPr>
        <w:ind w:left="0" w:firstLine="709"/>
        <w:jc w:val="both"/>
      </w:pPr>
      <w:r w:rsidRPr="0073647F"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</w:t>
      </w:r>
      <w:r w:rsidRPr="0073647F">
        <w:br/>
        <w:t>ПАО «</w:t>
      </w:r>
      <w:proofErr w:type="spellStart"/>
      <w:r w:rsidRPr="0073647F">
        <w:t>Россети</w:t>
      </w:r>
      <w:proofErr w:type="spellEnd"/>
      <w:r w:rsidRPr="0073647F">
        <w:t>», в противном случае в проектной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требованиям».</w:t>
      </w:r>
    </w:p>
    <w:p w14:paraId="5F1A529B" w14:textId="77777777" w:rsidR="00153452" w:rsidRPr="0073647F" w:rsidRDefault="00153452" w:rsidP="00B84C0D">
      <w:pPr>
        <w:pStyle w:val="aff3"/>
        <w:widowControl w:val="0"/>
        <w:numPr>
          <w:ilvl w:val="1"/>
          <w:numId w:val="42"/>
        </w:numPr>
        <w:ind w:left="0" w:firstLine="709"/>
        <w:jc w:val="both"/>
      </w:pPr>
      <w:r w:rsidRPr="0073647F">
        <w:t xml:space="preserve"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</w:t>
      </w:r>
      <w:r w:rsidRPr="0073647F">
        <w:lastRenderedPageBreak/>
        <w:t>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14:paraId="0FDFEAF7" w14:textId="77777777" w:rsidR="00153452" w:rsidRPr="0073647F" w:rsidRDefault="00153452" w:rsidP="00B84C0D">
      <w:pPr>
        <w:pStyle w:val="aff3"/>
        <w:widowControl w:val="0"/>
        <w:numPr>
          <w:ilvl w:val="1"/>
          <w:numId w:val="42"/>
        </w:numPr>
        <w:ind w:left="0" w:firstLine="709"/>
        <w:jc w:val="both"/>
      </w:pPr>
      <w:r w:rsidRPr="0073647F">
        <w:t>Применяемое при проектировании оборудование должн</w:t>
      </w:r>
      <w:r>
        <w:t>о</w:t>
      </w:r>
      <w:r w:rsidRPr="0073647F">
        <w:t xml:space="preserve"> быть согласован</w:t>
      </w:r>
      <w:r>
        <w:t>о</w:t>
      </w:r>
      <w:r w:rsidRPr="0073647F">
        <w:t xml:space="preserve"> производителями оборудования и устройств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14:paraId="1C45B35D" w14:textId="77777777" w:rsidR="00153452" w:rsidRDefault="00153452" w:rsidP="00B84C0D">
      <w:pPr>
        <w:pStyle w:val="aff3"/>
        <w:widowControl w:val="0"/>
        <w:numPr>
          <w:ilvl w:val="1"/>
          <w:numId w:val="42"/>
        </w:numPr>
        <w:ind w:left="0" w:firstLine="709"/>
        <w:jc w:val="both"/>
      </w:pPr>
      <w:r w:rsidRPr="0073647F">
        <w:t>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Министерства труда и социальной защиты РФ от 28 марта 2014г. №155н г. Москва).</w:t>
      </w:r>
    </w:p>
    <w:p w14:paraId="6274F547" w14:textId="77777777" w:rsidR="00E2344F" w:rsidRPr="0073647F" w:rsidRDefault="00E2344F" w:rsidP="00534607">
      <w:pPr>
        <w:pStyle w:val="aff3"/>
        <w:widowControl w:val="0"/>
        <w:tabs>
          <w:tab w:val="num" w:pos="1276"/>
        </w:tabs>
        <w:ind w:left="0" w:firstLine="709"/>
        <w:jc w:val="both"/>
      </w:pPr>
    </w:p>
    <w:p w14:paraId="3BF2884C" w14:textId="77777777" w:rsidR="00E2344F" w:rsidRPr="0073647F" w:rsidRDefault="00E2344F" w:rsidP="00B84C0D">
      <w:pPr>
        <w:pStyle w:val="aff3"/>
        <w:widowControl w:val="0"/>
        <w:numPr>
          <w:ilvl w:val="0"/>
          <w:numId w:val="42"/>
        </w:numPr>
        <w:tabs>
          <w:tab w:val="left" w:pos="1080"/>
        </w:tabs>
        <w:ind w:left="0" w:firstLine="709"/>
        <w:jc w:val="both"/>
        <w:rPr>
          <w:b/>
          <w:bCs/>
        </w:rPr>
      </w:pPr>
      <w:r w:rsidRPr="0073647F">
        <w:rPr>
          <w:b/>
          <w:bCs/>
        </w:rPr>
        <w:t>Выделение этапов строительства.</w:t>
      </w:r>
    </w:p>
    <w:p w14:paraId="01C681BD" w14:textId="0EBD7624" w:rsidR="00153452" w:rsidRPr="00153452" w:rsidRDefault="00153452" w:rsidP="00534607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Cs/>
          <w:lang w:eastAsia="ko-KR"/>
        </w:rPr>
      </w:pPr>
      <w:r>
        <w:rPr>
          <w:rFonts w:eastAsia="Batang"/>
          <w:bCs/>
          <w:iCs/>
          <w:lang w:eastAsia="ko-KR"/>
        </w:rPr>
        <w:tab/>
      </w:r>
      <w:r w:rsidRPr="00153452">
        <w:rPr>
          <w:rFonts w:eastAsia="Batang"/>
          <w:bCs/>
          <w:iCs/>
          <w:lang w:eastAsia="ko-KR"/>
        </w:rPr>
        <w:t xml:space="preserve">Очередность этапов строительства, их состав, а также необходимость выделения (дополнительных) этапов строительства определить и обосновать в рамках проектирования. </w:t>
      </w:r>
    </w:p>
    <w:p w14:paraId="2FCEB1C7" w14:textId="77777777" w:rsidR="00E2344F" w:rsidRPr="00605CBF" w:rsidRDefault="00E2344F" w:rsidP="00534607">
      <w:pPr>
        <w:widowControl w:val="0"/>
        <w:tabs>
          <w:tab w:val="left" w:pos="180"/>
        </w:tabs>
        <w:ind w:firstLine="709"/>
        <w:jc w:val="both"/>
        <w:rPr>
          <w:bCs/>
          <w:sz w:val="26"/>
          <w:szCs w:val="26"/>
        </w:rPr>
      </w:pPr>
    </w:p>
    <w:p w14:paraId="2786E44E" w14:textId="1FD089C7" w:rsidR="00E2344F" w:rsidRPr="00534607" w:rsidRDefault="00E2344F" w:rsidP="00534607">
      <w:pPr>
        <w:pStyle w:val="aff3"/>
        <w:widowControl w:val="0"/>
        <w:numPr>
          <w:ilvl w:val="0"/>
          <w:numId w:val="34"/>
        </w:numPr>
        <w:tabs>
          <w:tab w:val="left" w:pos="180"/>
        </w:tabs>
        <w:ind w:left="0" w:firstLine="709"/>
        <w:jc w:val="both"/>
        <w:rPr>
          <w:bCs/>
        </w:rPr>
      </w:pPr>
      <w:r w:rsidRPr="00534607">
        <w:rPr>
          <w:b/>
          <w:bCs/>
        </w:rPr>
        <w:t>Сроки выполнения работ.</w:t>
      </w:r>
    </w:p>
    <w:p w14:paraId="756B416B" w14:textId="2D049F6C" w:rsidR="00534607" w:rsidRPr="00D40C4E" w:rsidRDefault="00534607" w:rsidP="00534607">
      <w:pPr>
        <w:pStyle w:val="aff3"/>
        <w:widowControl w:val="0"/>
        <w:numPr>
          <w:ilvl w:val="1"/>
          <w:numId w:val="34"/>
        </w:numPr>
        <w:tabs>
          <w:tab w:val="left" w:pos="180"/>
        </w:tabs>
        <w:ind w:left="0" w:firstLine="709"/>
        <w:jc w:val="both"/>
        <w:rPr>
          <w:bCs/>
        </w:rPr>
      </w:pPr>
      <w:r>
        <w:rPr>
          <w:bCs/>
        </w:rPr>
        <w:t>С</w:t>
      </w:r>
      <w:r w:rsidRPr="00D40C4E">
        <w:rPr>
          <w:bCs/>
        </w:rPr>
        <w:t xml:space="preserve">рок </w:t>
      </w:r>
      <w:r>
        <w:rPr>
          <w:bCs/>
        </w:rPr>
        <w:t xml:space="preserve">выполнения работ – в течении </w:t>
      </w:r>
      <w:r w:rsidR="00646D80" w:rsidRPr="00646D80">
        <w:t>4</w:t>
      </w:r>
      <w:r w:rsidRPr="00502B8F">
        <w:t xml:space="preserve"> месяцев с даты заключения договора</w:t>
      </w:r>
      <w:r>
        <w:t>.</w:t>
      </w:r>
      <w:r w:rsidRPr="00D40C4E">
        <w:rPr>
          <w:bCs/>
        </w:rPr>
        <w:t xml:space="preserve"> </w:t>
      </w:r>
    </w:p>
    <w:p w14:paraId="2EB9924B" w14:textId="77777777" w:rsidR="00534607" w:rsidRPr="00AA2066" w:rsidRDefault="00534607" w:rsidP="00534607">
      <w:pPr>
        <w:pStyle w:val="aff3"/>
        <w:widowControl w:val="0"/>
        <w:numPr>
          <w:ilvl w:val="1"/>
          <w:numId w:val="34"/>
        </w:numPr>
        <w:tabs>
          <w:tab w:val="left" w:pos="180"/>
        </w:tabs>
        <w:ind w:left="0" w:firstLine="709"/>
        <w:jc w:val="both"/>
        <w:rPr>
          <w:bCs/>
        </w:rPr>
      </w:pPr>
      <w:r w:rsidRPr="00D40C4E">
        <w:rPr>
          <w:bCs/>
        </w:rPr>
        <w:t xml:space="preserve"> Сроки предоставления документации в соответствии с этапами </w:t>
      </w:r>
      <w:r>
        <w:rPr>
          <w:bCs/>
        </w:rPr>
        <w:t>раздела 3</w:t>
      </w:r>
      <w:r w:rsidRPr="00D40C4E">
        <w:rPr>
          <w:bCs/>
        </w:rPr>
        <w:t xml:space="preserve"> настоящего ТЗ определяются </w:t>
      </w:r>
      <w:r w:rsidRPr="00D40C4E">
        <w:t>графиком выполнения ПИР, являющегося приложением к договору на выполнение ПИР.</w:t>
      </w:r>
    </w:p>
    <w:p w14:paraId="689990F8" w14:textId="77777777" w:rsidR="00E2344F" w:rsidRDefault="00E2344F" w:rsidP="00534607">
      <w:pPr>
        <w:widowControl w:val="0"/>
        <w:tabs>
          <w:tab w:val="left" w:pos="180"/>
        </w:tabs>
        <w:ind w:firstLine="709"/>
        <w:jc w:val="both"/>
        <w:rPr>
          <w:bCs/>
        </w:rPr>
      </w:pPr>
    </w:p>
    <w:p w14:paraId="19936BA9" w14:textId="2643CBC0" w:rsidR="00534607" w:rsidRPr="00534607" w:rsidRDefault="00534607" w:rsidP="00534607">
      <w:pPr>
        <w:pStyle w:val="aff3"/>
        <w:widowControl w:val="0"/>
        <w:numPr>
          <w:ilvl w:val="0"/>
          <w:numId w:val="34"/>
        </w:numPr>
        <w:tabs>
          <w:tab w:val="left" w:pos="1200"/>
        </w:tabs>
        <w:ind w:left="0" w:firstLine="709"/>
        <w:jc w:val="both"/>
        <w:rPr>
          <w:b/>
          <w:bCs/>
        </w:rPr>
      </w:pPr>
      <w:r w:rsidRPr="00534607">
        <w:rPr>
          <w:b/>
          <w:bCs/>
        </w:rPr>
        <w:t>Исходные данные для разработки проектной документации.</w:t>
      </w:r>
    </w:p>
    <w:p w14:paraId="4795FD2C" w14:textId="77777777" w:rsidR="00534607" w:rsidRPr="0073647F" w:rsidRDefault="00534607" w:rsidP="00534607">
      <w:pPr>
        <w:widowControl w:val="0"/>
        <w:tabs>
          <w:tab w:val="left" w:pos="1080"/>
        </w:tabs>
        <w:ind w:firstLine="709"/>
        <w:jc w:val="both"/>
      </w:pPr>
      <w:r w:rsidRPr="0073647F"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14:paraId="665B60BE" w14:textId="77777777" w:rsidR="00E2344F" w:rsidRDefault="00E2344F" w:rsidP="00E2344F">
      <w:pPr>
        <w:widowControl w:val="0"/>
        <w:tabs>
          <w:tab w:val="left" w:pos="180"/>
        </w:tabs>
        <w:jc w:val="both"/>
        <w:rPr>
          <w:bCs/>
        </w:rPr>
      </w:pPr>
      <w:bookmarkStart w:id="0" w:name="_GoBack"/>
      <w:bookmarkEnd w:id="0"/>
    </w:p>
    <w:p w14:paraId="65D5273F" w14:textId="4676ECB0" w:rsidR="00534607" w:rsidRDefault="00534607" w:rsidP="00534607">
      <w:pPr>
        <w:tabs>
          <w:tab w:val="left" w:pos="993"/>
        </w:tabs>
        <w:ind w:left="709"/>
        <w:jc w:val="both"/>
      </w:pPr>
    </w:p>
    <w:p w14:paraId="5B63000A" w14:textId="77777777" w:rsidR="00C054CF" w:rsidRPr="00D56944" w:rsidRDefault="00C054CF" w:rsidP="00534607">
      <w:pPr>
        <w:tabs>
          <w:tab w:val="left" w:pos="993"/>
        </w:tabs>
        <w:ind w:left="709"/>
        <w:jc w:val="both"/>
      </w:pPr>
    </w:p>
    <w:tbl>
      <w:tblPr>
        <w:tblW w:w="9390" w:type="dxa"/>
        <w:tblInd w:w="108" w:type="dxa"/>
        <w:tblLook w:val="04A0" w:firstRow="1" w:lastRow="0" w:firstColumn="1" w:lastColumn="0" w:noHBand="0" w:noVBand="1"/>
      </w:tblPr>
      <w:tblGrid>
        <w:gridCol w:w="5063"/>
        <w:gridCol w:w="2626"/>
        <w:gridCol w:w="1701"/>
      </w:tblGrid>
      <w:tr w:rsidR="00B61F38" w:rsidRPr="00CC28B7" w14:paraId="4F50692A" w14:textId="77777777" w:rsidTr="00B61F38">
        <w:tc>
          <w:tcPr>
            <w:tcW w:w="5063" w:type="dxa"/>
            <w:shd w:val="clear" w:color="auto" w:fill="auto"/>
            <w:hideMark/>
          </w:tcPr>
          <w:p w14:paraId="07E1DBF0" w14:textId="77777777" w:rsidR="00B61F38" w:rsidRPr="00F26376" w:rsidRDefault="00B61F38" w:rsidP="00B61F38">
            <w:r>
              <w:t>Заместитель главного инженера по эксплуатации - начальник управления высоковольтных сетей</w:t>
            </w:r>
          </w:p>
        </w:tc>
        <w:tc>
          <w:tcPr>
            <w:tcW w:w="2626" w:type="dxa"/>
            <w:shd w:val="clear" w:color="auto" w:fill="auto"/>
          </w:tcPr>
          <w:p w14:paraId="7EBF462C" w14:textId="77777777" w:rsidR="00B61F38" w:rsidRPr="00B61F38" w:rsidRDefault="00B61F38" w:rsidP="00B61F38">
            <w:pPr>
              <w:jc w:val="both"/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AF40AD6" w14:textId="77777777" w:rsidR="00B61F38" w:rsidRPr="00CC28B7" w:rsidRDefault="00B61F38" w:rsidP="00B61F38">
            <w:r>
              <w:t>Лобков М.В.</w:t>
            </w:r>
          </w:p>
        </w:tc>
      </w:tr>
    </w:tbl>
    <w:p w14:paraId="504D52DC" w14:textId="77777777" w:rsidR="00E2344F" w:rsidRDefault="00E2344F" w:rsidP="00E2344F"/>
    <w:tbl>
      <w:tblPr>
        <w:tblW w:w="9390" w:type="dxa"/>
        <w:tblInd w:w="108" w:type="dxa"/>
        <w:tblLook w:val="04A0" w:firstRow="1" w:lastRow="0" w:firstColumn="1" w:lastColumn="0" w:noHBand="0" w:noVBand="1"/>
      </w:tblPr>
      <w:tblGrid>
        <w:gridCol w:w="4428"/>
        <w:gridCol w:w="2835"/>
        <w:gridCol w:w="2127"/>
      </w:tblGrid>
      <w:tr w:rsidR="00E2344F" w:rsidRPr="00CC28B7" w14:paraId="44CC1FFD" w14:textId="77777777" w:rsidTr="00661F30">
        <w:tc>
          <w:tcPr>
            <w:tcW w:w="4428" w:type="dxa"/>
            <w:shd w:val="clear" w:color="auto" w:fill="auto"/>
          </w:tcPr>
          <w:p w14:paraId="1BE2CDAC" w14:textId="546190D4" w:rsidR="00E2344F" w:rsidRPr="00B132C8" w:rsidRDefault="00E2344F" w:rsidP="00661F30">
            <w:pPr>
              <w:suppressAutoHyphens/>
            </w:pPr>
          </w:p>
        </w:tc>
        <w:tc>
          <w:tcPr>
            <w:tcW w:w="2835" w:type="dxa"/>
            <w:shd w:val="clear" w:color="auto" w:fill="auto"/>
          </w:tcPr>
          <w:p w14:paraId="66F908E9" w14:textId="77777777" w:rsidR="00E2344F" w:rsidRPr="00CC28B7" w:rsidRDefault="00E2344F" w:rsidP="00661F3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7AD7D325" w14:textId="5F3376CD" w:rsidR="00E2344F" w:rsidRPr="00CC28B7" w:rsidRDefault="00E2344F" w:rsidP="00661F30">
            <w:pPr>
              <w:suppressAutoHyphens/>
            </w:pPr>
          </w:p>
        </w:tc>
      </w:tr>
    </w:tbl>
    <w:p w14:paraId="7FAF4E37" w14:textId="77777777" w:rsidR="00484AB2" w:rsidRPr="00D56944" w:rsidRDefault="00484AB2" w:rsidP="00484AB2">
      <w:r w:rsidRPr="00D56944">
        <w:t>Согласовано в части сроков выполнения работ:</w:t>
      </w:r>
    </w:p>
    <w:p w14:paraId="03588EB8" w14:textId="77777777" w:rsidR="00484AB2" w:rsidRPr="00D56944" w:rsidRDefault="00484AB2" w:rsidP="00484AB2"/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5063"/>
        <w:gridCol w:w="2592"/>
        <w:gridCol w:w="2268"/>
      </w:tblGrid>
      <w:tr w:rsidR="00484AB2" w:rsidRPr="00D56944" w14:paraId="27652848" w14:textId="77777777" w:rsidTr="00661F30">
        <w:tc>
          <w:tcPr>
            <w:tcW w:w="5063" w:type="dxa"/>
            <w:hideMark/>
          </w:tcPr>
          <w:p w14:paraId="7767CA55" w14:textId="77777777" w:rsidR="00484AB2" w:rsidRDefault="00484AB2" w:rsidP="00661F30">
            <w:pPr>
              <w:pStyle w:val="af0"/>
              <w:ind w:left="0"/>
              <w:rPr>
                <w:szCs w:val="24"/>
              </w:rPr>
            </w:pPr>
            <w:r>
              <w:rPr>
                <w:szCs w:val="24"/>
              </w:rPr>
              <w:t>Заместитель директора по капитальному строительству</w:t>
            </w:r>
          </w:p>
        </w:tc>
        <w:tc>
          <w:tcPr>
            <w:tcW w:w="2592" w:type="dxa"/>
          </w:tcPr>
          <w:p w14:paraId="63CA267F" w14:textId="77777777" w:rsidR="00484AB2" w:rsidRDefault="00484AB2" w:rsidP="00661F30">
            <w:pPr>
              <w:jc w:val="both"/>
            </w:pPr>
          </w:p>
        </w:tc>
        <w:tc>
          <w:tcPr>
            <w:tcW w:w="2268" w:type="dxa"/>
            <w:vAlign w:val="center"/>
            <w:hideMark/>
          </w:tcPr>
          <w:p w14:paraId="5D33CDA5" w14:textId="77777777" w:rsidR="00484AB2" w:rsidRDefault="00484AB2" w:rsidP="00661F30">
            <w:r>
              <w:t>Бугров А.В.</w:t>
            </w:r>
          </w:p>
        </w:tc>
      </w:tr>
    </w:tbl>
    <w:p w14:paraId="77586C32" w14:textId="77777777" w:rsidR="00E2344F" w:rsidRDefault="00E2344F" w:rsidP="00E2344F"/>
    <w:p w14:paraId="163BA41E" w14:textId="77777777" w:rsidR="00E2344F" w:rsidRDefault="00E2344F" w:rsidP="00E2344F"/>
    <w:p w14:paraId="7B6F16FE" w14:textId="77777777" w:rsidR="00E2344F" w:rsidRDefault="00E2344F" w:rsidP="00E2344F"/>
    <w:p w14:paraId="6FD20B40" w14:textId="77777777" w:rsidR="00E2344F" w:rsidRDefault="00E2344F" w:rsidP="00E2344F"/>
    <w:p w14:paraId="4A18AFE5" w14:textId="77777777" w:rsidR="00534607" w:rsidRPr="00DD5F39" w:rsidRDefault="00534607" w:rsidP="00534607">
      <w:pPr>
        <w:pStyle w:val="ac"/>
        <w:spacing w:after="0"/>
      </w:pPr>
      <w:r>
        <w:rPr>
          <w:bCs/>
          <w:sz w:val="20"/>
        </w:rPr>
        <w:t>И</w:t>
      </w:r>
      <w:r w:rsidRPr="004669C6">
        <w:rPr>
          <w:bCs/>
          <w:sz w:val="20"/>
        </w:rPr>
        <w:t>сполнитель: Коршунов А.А. 336-365</w:t>
      </w:r>
      <w:r w:rsidRPr="004669C6" w:rsidDel="00DE71E8">
        <w:rPr>
          <w:bCs/>
          <w:sz w:val="20"/>
        </w:rPr>
        <w:t xml:space="preserve"> </w:t>
      </w:r>
    </w:p>
    <w:p w14:paraId="157A6176" w14:textId="77777777" w:rsidR="009277F7" w:rsidRDefault="009277F7" w:rsidP="00534607"/>
    <w:p w14:paraId="0D8E454E" w14:textId="03032805" w:rsidR="006A4E1F" w:rsidRDefault="006A4E1F" w:rsidP="00534607"/>
    <w:sectPr w:rsidR="006A4E1F" w:rsidSect="00AC76CA">
      <w:headerReference w:type="default" r:id="rId37"/>
      <w:footerReference w:type="even" r:id="rId38"/>
      <w:pgSz w:w="11906" w:h="16838"/>
      <w:pgMar w:top="1134" w:right="709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E20C9" w14:textId="77777777" w:rsidR="002F192B" w:rsidRDefault="002F192B">
      <w:r>
        <w:separator/>
      </w:r>
    </w:p>
  </w:endnote>
  <w:endnote w:type="continuationSeparator" w:id="0">
    <w:p w14:paraId="7FB8DA1B" w14:textId="77777777" w:rsidR="002F192B" w:rsidRDefault="002F192B">
      <w:r>
        <w:continuationSeparator/>
      </w:r>
    </w:p>
  </w:endnote>
  <w:endnote w:type="continuationNotice" w:id="1">
    <w:p w14:paraId="5EB72F49" w14:textId="77777777" w:rsidR="002F192B" w:rsidRDefault="002F19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DA497" w14:textId="77777777" w:rsidR="005016F7" w:rsidRDefault="005016F7" w:rsidP="00284C99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6FC0125D" w14:textId="77777777" w:rsidR="005016F7" w:rsidRDefault="005016F7" w:rsidP="00284C99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985E9" w14:textId="77777777" w:rsidR="002F192B" w:rsidRDefault="002F192B">
      <w:r>
        <w:separator/>
      </w:r>
    </w:p>
  </w:footnote>
  <w:footnote w:type="continuationSeparator" w:id="0">
    <w:p w14:paraId="219C8A40" w14:textId="77777777" w:rsidR="002F192B" w:rsidRDefault="002F192B">
      <w:r>
        <w:continuationSeparator/>
      </w:r>
    </w:p>
  </w:footnote>
  <w:footnote w:type="continuationNotice" w:id="1">
    <w:p w14:paraId="30E1E0E2" w14:textId="77777777" w:rsidR="002F192B" w:rsidRDefault="002F19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8066842"/>
      <w:docPartObj>
        <w:docPartGallery w:val="Page Numbers (Top of Page)"/>
        <w:docPartUnique/>
      </w:docPartObj>
    </w:sdtPr>
    <w:sdtEndPr/>
    <w:sdtContent>
      <w:p w14:paraId="37598CFD" w14:textId="35D10152" w:rsidR="005016F7" w:rsidRDefault="005016F7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D80">
          <w:rPr>
            <w:noProof/>
          </w:rPr>
          <w:t>9</w:t>
        </w:r>
        <w:r>
          <w:fldChar w:fldCharType="end"/>
        </w:r>
      </w:p>
    </w:sdtContent>
  </w:sdt>
  <w:p w14:paraId="5A5DCBBF" w14:textId="77777777" w:rsidR="005016F7" w:rsidRDefault="005016F7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940FAB"/>
    <w:multiLevelType w:val="hybridMultilevel"/>
    <w:tmpl w:val="A43622AA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pStyle w:val="-4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106612"/>
    <w:multiLevelType w:val="hybridMultilevel"/>
    <w:tmpl w:val="0E88BC30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EF2E93"/>
    <w:multiLevelType w:val="hybridMultilevel"/>
    <w:tmpl w:val="E1E6E3C6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E73BB1"/>
    <w:multiLevelType w:val="hybridMultilevel"/>
    <w:tmpl w:val="7A102C22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177F0AF7"/>
    <w:multiLevelType w:val="hybridMultilevel"/>
    <w:tmpl w:val="B2982638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9AE4B90"/>
    <w:multiLevelType w:val="hybridMultilevel"/>
    <w:tmpl w:val="43B00490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CCB3C9C"/>
    <w:multiLevelType w:val="hybridMultilevel"/>
    <w:tmpl w:val="F7E0D40C"/>
    <w:lvl w:ilvl="0" w:tplc="E98E8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0" w15:restartNumberingAfterBreak="0">
    <w:nsid w:val="1F86193E"/>
    <w:multiLevelType w:val="hybridMultilevel"/>
    <w:tmpl w:val="3342BE0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F23981"/>
    <w:multiLevelType w:val="hybridMultilevel"/>
    <w:tmpl w:val="B5F2B472"/>
    <w:lvl w:ilvl="0" w:tplc="FFFFFFFF">
      <w:start w:val="1"/>
      <w:numFmt w:val="bullet"/>
      <w:lvlText w:val="­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35F3527"/>
    <w:multiLevelType w:val="hybridMultilevel"/>
    <w:tmpl w:val="A60CA650"/>
    <w:lvl w:ilvl="0" w:tplc="E98E8E5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3F240E5"/>
    <w:multiLevelType w:val="hybridMultilevel"/>
    <w:tmpl w:val="944CBCF8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A2170FB"/>
    <w:multiLevelType w:val="hybridMultilevel"/>
    <w:tmpl w:val="4C2E1920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9E17DE"/>
    <w:multiLevelType w:val="multilevel"/>
    <w:tmpl w:val="CAF4931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803"/>
        </w:tabs>
        <w:ind w:left="7803" w:hanging="432"/>
      </w:pPr>
      <w:rPr>
        <w:rFonts w:cs="Times New Roman"/>
        <w:b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315D757D"/>
    <w:multiLevelType w:val="hybridMultilevel"/>
    <w:tmpl w:val="1A3A82DE"/>
    <w:lvl w:ilvl="0" w:tplc="95C2C9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32831312"/>
    <w:multiLevelType w:val="hybridMultilevel"/>
    <w:tmpl w:val="6C2A24AC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6B8732D"/>
    <w:multiLevelType w:val="hybridMultilevel"/>
    <w:tmpl w:val="A87C2D04"/>
    <w:lvl w:ilvl="0" w:tplc="E98E8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6387D"/>
    <w:multiLevelType w:val="hybridMultilevel"/>
    <w:tmpl w:val="C48A9BEC"/>
    <w:lvl w:ilvl="0" w:tplc="EFC62276">
      <w:start w:val="1"/>
      <w:numFmt w:val="bullet"/>
      <w:pStyle w:val="a2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B322626"/>
    <w:multiLevelType w:val="multilevel"/>
    <w:tmpl w:val="650046C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803"/>
        </w:tabs>
        <w:ind w:left="7803" w:hanging="432"/>
      </w:pPr>
      <w:rPr>
        <w:rFonts w:cs="Times New Roman"/>
        <w:b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2" w15:restartNumberingAfterBreak="0">
    <w:nsid w:val="3C3048F7"/>
    <w:multiLevelType w:val="multilevel"/>
    <w:tmpl w:val="7220D6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803"/>
        </w:tabs>
        <w:ind w:left="7803" w:hanging="432"/>
      </w:pPr>
      <w:rPr>
        <w:rFonts w:cs="Times New Roman"/>
        <w:b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3F9911D0"/>
    <w:multiLevelType w:val="hybridMultilevel"/>
    <w:tmpl w:val="FC98DFEC"/>
    <w:lvl w:ilvl="0" w:tplc="F75AF7A0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3EB4D14"/>
    <w:multiLevelType w:val="multilevel"/>
    <w:tmpl w:val="3C84E58C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AF8546E"/>
    <w:multiLevelType w:val="hybridMultilevel"/>
    <w:tmpl w:val="8F368E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F54064B"/>
    <w:multiLevelType w:val="hybridMultilevel"/>
    <w:tmpl w:val="5172010C"/>
    <w:lvl w:ilvl="0" w:tplc="E98E8E5A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51416B3C"/>
    <w:multiLevelType w:val="multilevel"/>
    <w:tmpl w:val="DE50658C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>
      <w:start w:val="1"/>
      <w:numFmt w:val="decimal"/>
      <w:pStyle w:val="a3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51957CC1"/>
    <w:multiLevelType w:val="multilevel"/>
    <w:tmpl w:val="DED64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803"/>
        </w:tabs>
        <w:ind w:left="7803" w:hanging="432"/>
      </w:pPr>
      <w:rPr>
        <w:rFonts w:cs="Times New Roman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0" w15:restartNumberingAfterBreak="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1" w15:restartNumberingAfterBreak="0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141A80"/>
    <w:multiLevelType w:val="hybridMultilevel"/>
    <w:tmpl w:val="9B105848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98C290C"/>
    <w:multiLevelType w:val="hybridMultilevel"/>
    <w:tmpl w:val="A53A0CFC"/>
    <w:lvl w:ilvl="0" w:tplc="76368946">
      <w:start w:val="1"/>
      <w:numFmt w:val="bullet"/>
      <w:suff w:val="space"/>
      <w:lvlText w:val="­"/>
      <w:lvlJc w:val="left"/>
      <w:pPr>
        <w:ind w:left="1608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A605FD5"/>
    <w:multiLevelType w:val="multilevel"/>
    <w:tmpl w:val="7CC8A3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bullet"/>
      <w:lvlText w:val=""/>
      <w:lvlJc w:val="left"/>
      <w:pPr>
        <w:tabs>
          <w:tab w:val="num" w:pos="7803"/>
        </w:tabs>
        <w:ind w:left="7803" w:hanging="432"/>
      </w:pPr>
      <w:rPr>
        <w:rFonts w:ascii="Symbol" w:hAnsi="Symbol"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5ABA6490"/>
    <w:multiLevelType w:val="hybridMultilevel"/>
    <w:tmpl w:val="BDA4EF7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6F799F"/>
    <w:multiLevelType w:val="hybridMultilevel"/>
    <w:tmpl w:val="15EC3F96"/>
    <w:lvl w:ilvl="0" w:tplc="E98E8E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55B1EF8"/>
    <w:multiLevelType w:val="multilevel"/>
    <w:tmpl w:val="9384B9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 w15:restartNumberingAfterBreak="0">
    <w:nsid w:val="67AE49AC"/>
    <w:multiLevelType w:val="hybridMultilevel"/>
    <w:tmpl w:val="32B81E62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2BB2EA9"/>
    <w:multiLevelType w:val="multilevel"/>
    <w:tmpl w:val="8ECE0CC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7803"/>
        </w:tabs>
        <w:ind w:left="7803" w:hanging="432"/>
      </w:pPr>
      <w:rPr>
        <w:rFonts w:cs="Times New Roman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730967B0"/>
    <w:multiLevelType w:val="multilevel"/>
    <w:tmpl w:val="27C63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decimal"/>
      <w:pStyle w:val="A3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A3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num w:numId="1">
    <w:abstractNumId w:val="20"/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34"/>
  </w:num>
  <w:num w:numId="5">
    <w:abstractNumId w:val="1"/>
  </w:num>
  <w:num w:numId="6">
    <w:abstractNumId w:val="35"/>
  </w:num>
  <w:num w:numId="7">
    <w:abstractNumId w:val="33"/>
  </w:num>
  <w:num w:numId="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11"/>
  </w:num>
  <w:num w:numId="11">
    <w:abstractNumId w:val="14"/>
  </w:num>
  <w:num w:numId="12">
    <w:abstractNumId w:val="10"/>
  </w:num>
  <w:num w:numId="13">
    <w:abstractNumId w:val="18"/>
  </w:num>
  <w:num w:numId="14">
    <w:abstractNumId w:val="23"/>
  </w:num>
  <w:num w:numId="15">
    <w:abstractNumId w:val="5"/>
  </w:num>
  <w:num w:numId="16">
    <w:abstractNumId w:val="0"/>
  </w:num>
  <w:num w:numId="17">
    <w:abstractNumId w:val="9"/>
  </w:num>
  <w:num w:numId="18">
    <w:abstractNumId w:val="30"/>
  </w:num>
  <w:num w:numId="19">
    <w:abstractNumId w:val="15"/>
  </w:num>
  <w:num w:numId="20">
    <w:abstractNumId w:val="31"/>
  </w:num>
  <w:num w:numId="21">
    <w:abstractNumId w:val="2"/>
  </w:num>
  <w:num w:numId="22">
    <w:abstractNumId w:val="13"/>
  </w:num>
  <w:num w:numId="23">
    <w:abstractNumId w:val="39"/>
  </w:num>
  <w:num w:numId="24">
    <w:abstractNumId w:val="12"/>
  </w:num>
  <w:num w:numId="25">
    <w:abstractNumId w:val="6"/>
  </w:num>
  <w:num w:numId="26">
    <w:abstractNumId w:val="3"/>
  </w:num>
  <w:num w:numId="27">
    <w:abstractNumId w:val="27"/>
  </w:num>
  <w:num w:numId="28">
    <w:abstractNumId w:val="35"/>
  </w:num>
  <w:num w:numId="29">
    <w:abstractNumId w:val="17"/>
  </w:num>
  <w:num w:numId="30">
    <w:abstractNumId w:val="8"/>
  </w:num>
  <w:num w:numId="31">
    <w:abstractNumId w:val="32"/>
  </w:num>
  <w:num w:numId="32">
    <w:abstractNumId w:val="36"/>
  </w:num>
  <w:num w:numId="33">
    <w:abstractNumId w:val="7"/>
  </w:num>
  <w:num w:numId="34">
    <w:abstractNumId w:val="25"/>
  </w:num>
  <w:num w:numId="35">
    <w:abstractNumId w:val="4"/>
  </w:num>
  <w:num w:numId="36">
    <w:abstractNumId w:val="22"/>
  </w:num>
  <w:num w:numId="37">
    <w:abstractNumId w:val="21"/>
  </w:num>
  <w:num w:numId="38">
    <w:abstractNumId w:val="19"/>
  </w:num>
  <w:num w:numId="39">
    <w:abstractNumId w:val="16"/>
  </w:num>
  <w:num w:numId="40">
    <w:abstractNumId w:val="29"/>
  </w:num>
  <w:num w:numId="41">
    <w:abstractNumId w:val="26"/>
  </w:num>
  <w:num w:numId="42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BF"/>
    <w:rsid w:val="00001062"/>
    <w:rsid w:val="000018EC"/>
    <w:rsid w:val="000037BA"/>
    <w:rsid w:val="000038D7"/>
    <w:rsid w:val="00004B6F"/>
    <w:rsid w:val="00005383"/>
    <w:rsid w:val="00005686"/>
    <w:rsid w:val="000057B5"/>
    <w:rsid w:val="0000720D"/>
    <w:rsid w:val="00007F89"/>
    <w:rsid w:val="00010C84"/>
    <w:rsid w:val="0001329A"/>
    <w:rsid w:val="00014F39"/>
    <w:rsid w:val="0001508D"/>
    <w:rsid w:val="00016A80"/>
    <w:rsid w:val="00020364"/>
    <w:rsid w:val="000204EB"/>
    <w:rsid w:val="00021073"/>
    <w:rsid w:val="00022735"/>
    <w:rsid w:val="00022D23"/>
    <w:rsid w:val="0002356A"/>
    <w:rsid w:val="00024057"/>
    <w:rsid w:val="00024060"/>
    <w:rsid w:val="000240C3"/>
    <w:rsid w:val="00024647"/>
    <w:rsid w:val="000257F2"/>
    <w:rsid w:val="000273F0"/>
    <w:rsid w:val="00027AAE"/>
    <w:rsid w:val="00027AC4"/>
    <w:rsid w:val="00030A61"/>
    <w:rsid w:val="0003147E"/>
    <w:rsid w:val="00033608"/>
    <w:rsid w:val="00034027"/>
    <w:rsid w:val="0003482D"/>
    <w:rsid w:val="00035A51"/>
    <w:rsid w:val="000371EA"/>
    <w:rsid w:val="00040ECA"/>
    <w:rsid w:val="000427FB"/>
    <w:rsid w:val="00043E89"/>
    <w:rsid w:val="000464FB"/>
    <w:rsid w:val="00047839"/>
    <w:rsid w:val="00047C29"/>
    <w:rsid w:val="00053B17"/>
    <w:rsid w:val="00054057"/>
    <w:rsid w:val="00054C98"/>
    <w:rsid w:val="000560B1"/>
    <w:rsid w:val="0005617F"/>
    <w:rsid w:val="00060EC2"/>
    <w:rsid w:val="000625BA"/>
    <w:rsid w:val="00062B7A"/>
    <w:rsid w:val="0006304E"/>
    <w:rsid w:val="0006362F"/>
    <w:rsid w:val="00063D73"/>
    <w:rsid w:val="00065CAB"/>
    <w:rsid w:val="00065E6C"/>
    <w:rsid w:val="00065FC5"/>
    <w:rsid w:val="000669F2"/>
    <w:rsid w:val="0006723B"/>
    <w:rsid w:val="00067BA8"/>
    <w:rsid w:val="00067E0F"/>
    <w:rsid w:val="00070878"/>
    <w:rsid w:val="00071093"/>
    <w:rsid w:val="0007241C"/>
    <w:rsid w:val="000724C2"/>
    <w:rsid w:val="00072FB8"/>
    <w:rsid w:val="0007421B"/>
    <w:rsid w:val="00074459"/>
    <w:rsid w:val="00074675"/>
    <w:rsid w:val="00075514"/>
    <w:rsid w:val="00075D10"/>
    <w:rsid w:val="00075E6F"/>
    <w:rsid w:val="00076595"/>
    <w:rsid w:val="00076C09"/>
    <w:rsid w:val="00077BB7"/>
    <w:rsid w:val="000804CF"/>
    <w:rsid w:val="00081641"/>
    <w:rsid w:val="00082987"/>
    <w:rsid w:val="000829A0"/>
    <w:rsid w:val="00082F70"/>
    <w:rsid w:val="00083033"/>
    <w:rsid w:val="000843CD"/>
    <w:rsid w:val="00084714"/>
    <w:rsid w:val="00085F0F"/>
    <w:rsid w:val="00086E38"/>
    <w:rsid w:val="00087121"/>
    <w:rsid w:val="0009097D"/>
    <w:rsid w:val="00091F75"/>
    <w:rsid w:val="00092AEF"/>
    <w:rsid w:val="00094686"/>
    <w:rsid w:val="000948F7"/>
    <w:rsid w:val="000956A1"/>
    <w:rsid w:val="00095F2C"/>
    <w:rsid w:val="0009611B"/>
    <w:rsid w:val="00096582"/>
    <w:rsid w:val="00096702"/>
    <w:rsid w:val="00097116"/>
    <w:rsid w:val="000A0188"/>
    <w:rsid w:val="000A12BD"/>
    <w:rsid w:val="000A1A93"/>
    <w:rsid w:val="000A25CC"/>
    <w:rsid w:val="000A2A0C"/>
    <w:rsid w:val="000A2D34"/>
    <w:rsid w:val="000A2FE3"/>
    <w:rsid w:val="000A350C"/>
    <w:rsid w:val="000A4092"/>
    <w:rsid w:val="000A44E7"/>
    <w:rsid w:val="000A45A8"/>
    <w:rsid w:val="000A4F74"/>
    <w:rsid w:val="000A51F7"/>
    <w:rsid w:val="000A771F"/>
    <w:rsid w:val="000B096D"/>
    <w:rsid w:val="000B0B86"/>
    <w:rsid w:val="000B2242"/>
    <w:rsid w:val="000B3D36"/>
    <w:rsid w:val="000B4488"/>
    <w:rsid w:val="000B47FA"/>
    <w:rsid w:val="000B50FF"/>
    <w:rsid w:val="000B55A0"/>
    <w:rsid w:val="000B664B"/>
    <w:rsid w:val="000B6F1A"/>
    <w:rsid w:val="000B7E3F"/>
    <w:rsid w:val="000C2F45"/>
    <w:rsid w:val="000C4FC8"/>
    <w:rsid w:val="000C542A"/>
    <w:rsid w:val="000C5788"/>
    <w:rsid w:val="000C5CF4"/>
    <w:rsid w:val="000C6836"/>
    <w:rsid w:val="000C7600"/>
    <w:rsid w:val="000D21BA"/>
    <w:rsid w:val="000D2387"/>
    <w:rsid w:val="000D378C"/>
    <w:rsid w:val="000D4A12"/>
    <w:rsid w:val="000D6156"/>
    <w:rsid w:val="000D67FF"/>
    <w:rsid w:val="000E1918"/>
    <w:rsid w:val="000E1C5B"/>
    <w:rsid w:val="000E2055"/>
    <w:rsid w:val="000E20F6"/>
    <w:rsid w:val="000E26D5"/>
    <w:rsid w:val="000E2B69"/>
    <w:rsid w:val="000E3A83"/>
    <w:rsid w:val="000E5DDD"/>
    <w:rsid w:val="000E64F9"/>
    <w:rsid w:val="000E729B"/>
    <w:rsid w:val="000E7CF5"/>
    <w:rsid w:val="000E7FC3"/>
    <w:rsid w:val="000F1575"/>
    <w:rsid w:val="000F1804"/>
    <w:rsid w:val="000F20E7"/>
    <w:rsid w:val="000F34D0"/>
    <w:rsid w:val="000F37AD"/>
    <w:rsid w:val="000F38C2"/>
    <w:rsid w:val="000F3B14"/>
    <w:rsid w:val="000F3BBD"/>
    <w:rsid w:val="000F41D1"/>
    <w:rsid w:val="000F44C4"/>
    <w:rsid w:val="000F4FB6"/>
    <w:rsid w:val="000F64B1"/>
    <w:rsid w:val="000F6555"/>
    <w:rsid w:val="000F792A"/>
    <w:rsid w:val="0010020C"/>
    <w:rsid w:val="001005CB"/>
    <w:rsid w:val="00100AE6"/>
    <w:rsid w:val="00101135"/>
    <w:rsid w:val="001016E0"/>
    <w:rsid w:val="00102131"/>
    <w:rsid w:val="00102523"/>
    <w:rsid w:val="00102B1B"/>
    <w:rsid w:val="0010381F"/>
    <w:rsid w:val="001038F8"/>
    <w:rsid w:val="0010463B"/>
    <w:rsid w:val="00105259"/>
    <w:rsid w:val="00106C81"/>
    <w:rsid w:val="001077B9"/>
    <w:rsid w:val="0010789A"/>
    <w:rsid w:val="0010799D"/>
    <w:rsid w:val="00107AC3"/>
    <w:rsid w:val="00107CD6"/>
    <w:rsid w:val="00110D70"/>
    <w:rsid w:val="001137F5"/>
    <w:rsid w:val="0011442A"/>
    <w:rsid w:val="0011471B"/>
    <w:rsid w:val="00114AEB"/>
    <w:rsid w:val="00114C1F"/>
    <w:rsid w:val="00115BF9"/>
    <w:rsid w:val="00116226"/>
    <w:rsid w:val="00117204"/>
    <w:rsid w:val="00117D95"/>
    <w:rsid w:val="00120E9E"/>
    <w:rsid w:val="00121FE8"/>
    <w:rsid w:val="0012215A"/>
    <w:rsid w:val="00126677"/>
    <w:rsid w:val="00126A9F"/>
    <w:rsid w:val="0012739C"/>
    <w:rsid w:val="001302D2"/>
    <w:rsid w:val="00130433"/>
    <w:rsid w:val="00131C0F"/>
    <w:rsid w:val="00131FC2"/>
    <w:rsid w:val="00134009"/>
    <w:rsid w:val="00134C46"/>
    <w:rsid w:val="00134F41"/>
    <w:rsid w:val="0013528C"/>
    <w:rsid w:val="00135C65"/>
    <w:rsid w:val="00136B56"/>
    <w:rsid w:val="00137500"/>
    <w:rsid w:val="0013762D"/>
    <w:rsid w:val="001405FC"/>
    <w:rsid w:val="0014086E"/>
    <w:rsid w:val="00140C2C"/>
    <w:rsid w:val="00140C32"/>
    <w:rsid w:val="00141768"/>
    <w:rsid w:val="00141D20"/>
    <w:rsid w:val="001425CC"/>
    <w:rsid w:val="001427F5"/>
    <w:rsid w:val="00143E7E"/>
    <w:rsid w:val="00144F4C"/>
    <w:rsid w:val="00145271"/>
    <w:rsid w:val="001456E9"/>
    <w:rsid w:val="001465D8"/>
    <w:rsid w:val="00150EEE"/>
    <w:rsid w:val="0015100B"/>
    <w:rsid w:val="00151426"/>
    <w:rsid w:val="00152148"/>
    <w:rsid w:val="0015292C"/>
    <w:rsid w:val="00152D03"/>
    <w:rsid w:val="00153452"/>
    <w:rsid w:val="00155239"/>
    <w:rsid w:val="0015570B"/>
    <w:rsid w:val="0015612B"/>
    <w:rsid w:val="001564D6"/>
    <w:rsid w:val="001576EA"/>
    <w:rsid w:val="00160379"/>
    <w:rsid w:val="00160EA3"/>
    <w:rsid w:val="00160EEA"/>
    <w:rsid w:val="00162855"/>
    <w:rsid w:val="00163193"/>
    <w:rsid w:val="0016376D"/>
    <w:rsid w:val="00164825"/>
    <w:rsid w:val="00167B2A"/>
    <w:rsid w:val="00170B80"/>
    <w:rsid w:val="00171D7E"/>
    <w:rsid w:val="001720BC"/>
    <w:rsid w:val="00173B2B"/>
    <w:rsid w:val="00174ABE"/>
    <w:rsid w:val="00175523"/>
    <w:rsid w:val="00175959"/>
    <w:rsid w:val="00175C2A"/>
    <w:rsid w:val="00175E44"/>
    <w:rsid w:val="001762D0"/>
    <w:rsid w:val="00177109"/>
    <w:rsid w:val="001774C2"/>
    <w:rsid w:val="00180254"/>
    <w:rsid w:val="00181004"/>
    <w:rsid w:val="0018172A"/>
    <w:rsid w:val="0018250F"/>
    <w:rsid w:val="001831C6"/>
    <w:rsid w:val="00183528"/>
    <w:rsid w:val="00183BDD"/>
    <w:rsid w:val="00184CD5"/>
    <w:rsid w:val="00186277"/>
    <w:rsid w:val="00186D05"/>
    <w:rsid w:val="00187177"/>
    <w:rsid w:val="001877AF"/>
    <w:rsid w:val="00187E8C"/>
    <w:rsid w:val="0019032C"/>
    <w:rsid w:val="00190B10"/>
    <w:rsid w:val="00190E02"/>
    <w:rsid w:val="00191D80"/>
    <w:rsid w:val="00191EF0"/>
    <w:rsid w:val="00192546"/>
    <w:rsid w:val="0019391F"/>
    <w:rsid w:val="00193B1F"/>
    <w:rsid w:val="00194778"/>
    <w:rsid w:val="00194A45"/>
    <w:rsid w:val="00194BD9"/>
    <w:rsid w:val="001957E1"/>
    <w:rsid w:val="00196185"/>
    <w:rsid w:val="001963B1"/>
    <w:rsid w:val="001A05CF"/>
    <w:rsid w:val="001A1E87"/>
    <w:rsid w:val="001A3484"/>
    <w:rsid w:val="001A3919"/>
    <w:rsid w:val="001A3BF9"/>
    <w:rsid w:val="001A4058"/>
    <w:rsid w:val="001A52A4"/>
    <w:rsid w:val="001A603A"/>
    <w:rsid w:val="001A70E7"/>
    <w:rsid w:val="001A7464"/>
    <w:rsid w:val="001A7BD7"/>
    <w:rsid w:val="001B0025"/>
    <w:rsid w:val="001B01A8"/>
    <w:rsid w:val="001B02D1"/>
    <w:rsid w:val="001B0536"/>
    <w:rsid w:val="001B2272"/>
    <w:rsid w:val="001B35C5"/>
    <w:rsid w:val="001B3B13"/>
    <w:rsid w:val="001B3C67"/>
    <w:rsid w:val="001B417C"/>
    <w:rsid w:val="001B6C62"/>
    <w:rsid w:val="001B6E1B"/>
    <w:rsid w:val="001B79A9"/>
    <w:rsid w:val="001C0222"/>
    <w:rsid w:val="001C150D"/>
    <w:rsid w:val="001C162F"/>
    <w:rsid w:val="001C1AAE"/>
    <w:rsid w:val="001C3676"/>
    <w:rsid w:val="001C4DC4"/>
    <w:rsid w:val="001C4E6C"/>
    <w:rsid w:val="001C4F12"/>
    <w:rsid w:val="001C54D8"/>
    <w:rsid w:val="001C5599"/>
    <w:rsid w:val="001C65A2"/>
    <w:rsid w:val="001D1902"/>
    <w:rsid w:val="001D1DB2"/>
    <w:rsid w:val="001D1F97"/>
    <w:rsid w:val="001D36DC"/>
    <w:rsid w:val="001D3B7D"/>
    <w:rsid w:val="001D6212"/>
    <w:rsid w:val="001D67D6"/>
    <w:rsid w:val="001D683B"/>
    <w:rsid w:val="001D7069"/>
    <w:rsid w:val="001D78E3"/>
    <w:rsid w:val="001E0383"/>
    <w:rsid w:val="001E0D31"/>
    <w:rsid w:val="001E1ADA"/>
    <w:rsid w:val="001E20EE"/>
    <w:rsid w:val="001E2614"/>
    <w:rsid w:val="001E2B14"/>
    <w:rsid w:val="001E5844"/>
    <w:rsid w:val="001E591A"/>
    <w:rsid w:val="001E5E1D"/>
    <w:rsid w:val="001E600E"/>
    <w:rsid w:val="001E6379"/>
    <w:rsid w:val="001F0B60"/>
    <w:rsid w:val="001F1507"/>
    <w:rsid w:val="001F174C"/>
    <w:rsid w:val="001F1BB9"/>
    <w:rsid w:val="001F2B4E"/>
    <w:rsid w:val="001F3546"/>
    <w:rsid w:val="001F3A1C"/>
    <w:rsid w:val="001F3F76"/>
    <w:rsid w:val="001F441B"/>
    <w:rsid w:val="001F53D6"/>
    <w:rsid w:val="001F5A6B"/>
    <w:rsid w:val="001F5ECB"/>
    <w:rsid w:val="001F61EB"/>
    <w:rsid w:val="001F728C"/>
    <w:rsid w:val="00203C54"/>
    <w:rsid w:val="0020458D"/>
    <w:rsid w:val="00204751"/>
    <w:rsid w:val="00204B37"/>
    <w:rsid w:val="00204DA5"/>
    <w:rsid w:val="00205DEC"/>
    <w:rsid w:val="00206053"/>
    <w:rsid w:val="002072D1"/>
    <w:rsid w:val="00207731"/>
    <w:rsid w:val="0021003B"/>
    <w:rsid w:val="00210501"/>
    <w:rsid w:val="00210BAF"/>
    <w:rsid w:val="00210E1A"/>
    <w:rsid w:val="002113D2"/>
    <w:rsid w:val="00211AF8"/>
    <w:rsid w:val="00211C31"/>
    <w:rsid w:val="00212398"/>
    <w:rsid w:val="00213C2B"/>
    <w:rsid w:val="00213D05"/>
    <w:rsid w:val="00216A91"/>
    <w:rsid w:val="00216E22"/>
    <w:rsid w:val="002172B7"/>
    <w:rsid w:val="00217F36"/>
    <w:rsid w:val="00220F3E"/>
    <w:rsid w:val="00222466"/>
    <w:rsid w:val="00223082"/>
    <w:rsid w:val="002230A2"/>
    <w:rsid w:val="0022478F"/>
    <w:rsid w:val="0022564E"/>
    <w:rsid w:val="0022589D"/>
    <w:rsid w:val="002263B7"/>
    <w:rsid w:val="0022649B"/>
    <w:rsid w:val="00226597"/>
    <w:rsid w:val="002275F8"/>
    <w:rsid w:val="002302F7"/>
    <w:rsid w:val="00230DBA"/>
    <w:rsid w:val="00232A16"/>
    <w:rsid w:val="00232B43"/>
    <w:rsid w:val="00233268"/>
    <w:rsid w:val="0023392A"/>
    <w:rsid w:val="00233DD5"/>
    <w:rsid w:val="00234990"/>
    <w:rsid w:val="00234A8B"/>
    <w:rsid w:val="00234B0C"/>
    <w:rsid w:val="002350E9"/>
    <w:rsid w:val="00235CA2"/>
    <w:rsid w:val="00236D1F"/>
    <w:rsid w:val="00240382"/>
    <w:rsid w:val="00240C7E"/>
    <w:rsid w:val="002415B1"/>
    <w:rsid w:val="00241F00"/>
    <w:rsid w:val="00242AAB"/>
    <w:rsid w:val="00242E7C"/>
    <w:rsid w:val="00243C44"/>
    <w:rsid w:val="002453EA"/>
    <w:rsid w:val="00246A15"/>
    <w:rsid w:val="0025212A"/>
    <w:rsid w:val="002541D9"/>
    <w:rsid w:val="0025471E"/>
    <w:rsid w:val="002547E5"/>
    <w:rsid w:val="00257CE7"/>
    <w:rsid w:val="002616B9"/>
    <w:rsid w:val="0026191A"/>
    <w:rsid w:val="0026241F"/>
    <w:rsid w:val="00263CD1"/>
    <w:rsid w:val="002647B3"/>
    <w:rsid w:val="00265E5C"/>
    <w:rsid w:val="002661FB"/>
    <w:rsid w:val="00266F45"/>
    <w:rsid w:val="00267399"/>
    <w:rsid w:val="00267CCF"/>
    <w:rsid w:val="00267E4F"/>
    <w:rsid w:val="00270A36"/>
    <w:rsid w:val="0027181E"/>
    <w:rsid w:val="00272B7A"/>
    <w:rsid w:val="00273382"/>
    <w:rsid w:val="00273ED2"/>
    <w:rsid w:val="0027471D"/>
    <w:rsid w:val="0027478A"/>
    <w:rsid w:val="00274F2D"/>
    <w:rsid w:val="00275480"/>
    <w:rsid w:val="00275A56"/>
    <w:rsid w:val="00276264"/>
    <w:rsid w:val="0027723D"/>
    <w:rsid w:val="00277929"/>
    <w:rsid w:val="00281099"/>
    <w:rsid w:val="002815EA"/>
    <w:rsid w:val="00282843"/>
    <w:rsid w:val="00282DE5"/>
    <w:rsid w:val="00284803"/>
    <w:rsid w:val="00284C99"/>
    <w:rsid w:val="00285886"/>
    <w:rsid w:val="00286219"/>
    <w:rsid w:val="00286BDB"/>
    <w:rsid w:val="00286F05"/>
    <w:rsid w:val="00291E5E"/>
    <w:rsid w:val="00291F6F"/>
    <w:rsid w:val="002940E4"/>
    <w:rsid w:val="00294F4F"/>
    <w:rsid w:val="00296AC4"/>
    <w:rsid w:val="00296CFC"/>
    <w:rsid w:val="00297280"/>
    <w:rsid w:val="002A1F56"/>
    <w:rsid w:val="002A2144"/>
    <w:rsid w:val="002A3C64"/>
    <w:rsid w:val="002A42D5"/>
    <w:rsid w:val="002A4466"/>
    <w:rsid w:val="002A476D"/>
    <w:rsid w:val="002A4BF9"/>
    <w:rsid w:val="002A5454"/>
    <w:rsid w:val="002A5E9B"/>
    <w:rsid w:val="002A6060"/>
    <w:rsid w:val="002A67DC"/>
    <w:rsid w:val="002A6A59"/>
    <w:rsid w:val="002A6B20"/>
    <w:rsid w:val="002A72F7"/>
    <w:rsid w:val="002A7F28"/>
    <w:rsid w:val="002B1CF3"/>
    <w:rsid w:val="002B1FCA"/>
    <w:rsid w:val="002B234F"/>
    <w:rsid w:val="002B26A2"/>
    <w:rsid w:val="002B3775"/>
    <w:rsid w:val="002B3ADA"/>
    <w:rsid w:val="002B42F0"/>
    <w:rsid w:val="002B4361"/>
    <w:rsid w:val="002B4ACC"/>
    <w:rsid w:val="002B4EB6"/>
    <w:rsid w:val="002B526B"/>
    <w:rsid w:val="002B6FF7"/>
    <w:rsid w:val="002B7874"/>
    <w:rsid w:val="002C1104"/>
    <w:rsid w:val="002C1380"/>
    <w:rsid w:val="002C19E3"/>
    <w:rsid w:val="002C1B6C"/>
    <w:rsid w:val="002C1BB6"/>
    <w:rsid w:val="002C2CC1"/>
    <w:rsid w:val="002C42FC"/>
    <w:rsid w:val="002C56A6"/>
    <w:rsid w:val="002D003A"/>
    <w:rsid w:val="002D00C5"/>
    <w:rsid w:val="002D0763"/>
    <w:rsid w:val="002D09AC"/>
    <w:rsid w:val="002D1575"/>
    <w:rsid w:val="002D2094"/>
    <w:rsid w:val="002D36C3"/>
    <w:rsid w:val="002D3790"/>
    <w:rsid w:val="002D3C5C"/>
    <w:rsid w:val="002E05C3"/>
    <w:rsid w:val="002E064B"/>
    <w:rsid w:val="002E1563"/>
    <w:rsid w:val="002E1AF7"/>
    <w:rsid w:val="002E2405"/>
    <w:rsid w:val="002E2D97"/>
    <w:rsid w:val="002E48C7"/>
    <w:rsid w:val="002E5E76"/>
    <w:rsid w:val="002E6424"/>
    <w:rsid w:val="002E65DD"/>
    <w:rsid w:val="002E6D79"/>
    <w:rsid w:val="002E6F46"/>
    <w:rsid w:val="002F0251"/>
    <w:rsid w:val="002F0563"/>
    <w:rsid w:val="002F0618"/>
    <w:rsid w:val="002F0662"/>
    <w:rsid w:val="002F088A"/>
    <w:rsid w:val="002F192B"/>
    <w:rsid w:val="002F246F"/>
    <w:rsid w:val="002F2719"/>
    <w:rsid w:val="002F2BD0"/>
    <w:rsid w:val="002F4682"/>
    <w:rsid w:val="002F4CFA"/>
    <w:rsid w:val="002F5BF5"/>
    <w:rsid w:val="002F6C8C"/>
    <w:rsid w:val="00300317"/>
    <w:rsid w:val="00300FBE"/>
    <w:rsid w:val="00301E99"/>
    <w:rsid w:val="00302139"/>
    <w:rsid w:val="003023A0"/>
    <w:rsid w:val="00302402"/>
    <w:rsid w:val="003025BE"/>
    <w:rsid w:val="00303FDC"/>
    <w:rsid w:val="00304494"/>
    <w:rsid w:val="003049B5"/>
    <w:rsid w:val="00305B54"/>
    <w:rsid w:val="003060A3"/>
    <w:rsid w:val="00306106"/>
    <w:rsid w:val="00310886"/>
    <w:rsid w:val="00312933"/>
    <w:rsid w:val="00313DEF"/>
    <w:rsid w:val="00315FA5"/>
    <w:rsid w:val="003167F4"/>
    <w:rsid w:val="00316B5E"/>
    <w:rsid w:val="003176E2"/>
    <w:rsid w:val="003177E2"/>
    <w:rsid w:val="003218C2"/>
    <w:rsid w:val="003231A2"/>
    <w:rsid w:val="00323CDD"/>
    <w:rsid w:val="00324017"/>
    <w:rsid w:val="0032485D"/>
    <w:rsid w:val="00330163"/>
    <w:rsid w:val="00331417"/>
    <w:rsid w:val="00332A82"/>
    <w:rsid w:val="00332DB7"/>
    <w:rsid w:val="003350E1"/>
    <w:rsid w:val="00335110"/>
    <w:rsid w:val="00335387"/>
    <w:rsid w:val="003359D4"/>
    <w:rsid w:val="00340BAA"/>
    <w:rsid w:val="0034172A"/>
    <w:rsid w:val="0034211B"/>
    <w:rsid w:val="0034423E"/>
    <w:rsid w:val="003445D7"/>
    <w:rsid w:val="003456CF"/>
    <w:rsid w:val="00345AB6"/>
    <w:rsid w:val="00345B32"/>
    <w:rsid w:val="00345FFA"/>
    <w:rsid w:val="003466B7"/>
    <w:rsid w:val="00346AFA"/>
    <w:rsid w:val="003473CF"/>
    <w:rsid w:val="00347603"/>
    <w:rsid w:val="003478D9"/>
    <w:rsid w:val="003479D7"/>
    <w:rsid w:val="00350B84"/>
    <w:rsid w:val="003523CE"/>
    <w:rsid w:val="00352C97"/>
    <w:rsid w:val="00352F68"/>
    <w:rsid w:val="003546BC"/>
    <w:rsid w:val="00356862"/>
    <w:rsid w:val="00356E8B"/>
    <w:rsid w:val="00357CD7"/>
    <w:rsid w:val="00360603"/>
    <w:rsid w:val="003612E0"/>
    <w:rsid w:val="00361560"/>
    <w:rsid w:val="00361EF6"/>
    <w:rsid w:val="0036217B"/>
    <w:rsid w:val="003627C7"/>
    <w:rsid w:val="00362A0A"/>
    <w:rsid w:val="00362A46"/>
    <w:rsid w:val="00363355"/>
    <w:rsid w:val="00363658"/>
    <w:rsid w:val="00363FFA"/>
    <w:rsid w:val="00365469"/>
    <w:rsid w:val="00367853"/>
    <w:rsid w:val="0037163C"/>
    <w:rsid w:val="0037329B"/>
    <w:rsid w:val="00373459"/>
    <w:rsid w:val="00373A91"/>
    <w:rsid w:val="00373B75"/>
    <w:rsid w:val="00373EBB"/>
    <w:rsid w:val="00374ACD"/>
    <w:rsid w:val="00374F17"/>
    <w:rsid w:val="003757A5"/>
    <w:rsid w:val="00375E28"/>
    <w:rsid w:val="00377845"/>
    <w:rsid w:val="00377B57"/>
    <w:rsid w:val="003804A5"/>
    <w:rsid w:val="003809CB"/>
    <w:rsid w:val="003812BB"/>
    <w:rsid w:val="0038182E"/>
    <w:rsid w:val="00381A16"/>
    <w:rsid w:val="00381A51"/>
    <w:rsid w:val="00381D01"/>
    <w:rsid w:val="00381FB5"/>
    <w:rsid w:val="0038538B"/>
    <w:rsid w:val="00385F6B"/>
    <w:rsid w:val="00386208"/>
    <w:rsid w:val="00386949"/>
    <w:rsid w:val="0038775B"/>
    <w:rsid w:val="00387A6C"/>
    <w:rsid w:val="00387F6E"/>
    <w:rsid w:val="003920A2"/>
    <w:rsid w:val="003923CA"/>
    <w:rsid w:val="00392886"/>
    <w:rsid w:val="0039296A"/>
    <w:rsid w:val="00393014"/>
    <w:rsid w:val="003935C1"/>
    <w:rsid w:val="00396BC9"/>
    <w:rsid w:val="00396D56"/>
    <w:rsid w:val="003976C8"/>
    <w:rsid w:val="00397FC8"/>
    <w:rsid w:val="003A072A"/>
    <w:rsid w:val="003A094D"/>
    <w:rsid w:val="003A0DFA"/>
    <w:rsid w:val="003A1503"/>
    <w:rsid w:val="003A2176"/>
    <w:rsid w:val="003A30CF"/>
    <w:rsid w:val="003A392B"/>
    <w:rsid w:val="003A3A1C"/>
    <w:rsid w:val="003A3BCD"/>
    <w:rsid w:val="003A4101"/>
    <w:rsid w:val="003A42CC"/>
    <w:rsid w:val="003A47D3"/>
    <w:rsid w:val="003A4F8E"/>
    <w:rsid w:val="003A5DFD"/>
    <w:rsid w:val="003A7871"/>
    <w:rsid w:val="003B165B"/>
    <w:rsid w:val="003B19F2"/>
    <w:rsid w:val="003B2C8D"/>
    <w:rsid w:val="003B3A9A"/>
    <w:rsid w:val="003B49B3"/>
    <w:rsid w:val="003B50BF"/>
    <w:rsid w:val="003B7A0C"/>
    <w:rsid w:val="003B7BD7"/>
    <w:rsid w:val="003B7FF1"/>
    <w:rsid w:val="003C25DB"/>
    <w:rsid w:val="003C4325"/>
    <w:rsid w:val="003C52B4"/>
    <w:rsid w:val="003C58E4"/>
    <w:rsid w:val="003C6A52"/>
    <w:rsid w:val="003D003B"/>
    <w:rsid w:val="003D0068"/>
    <w:rsid w:val="003D07C4"/>
    <w:rsid w:val="003D10AA"/>
    <w:rsid w:val="003D2960"/>
    <w:rsid w:val="003D37A7"/>
    <w:rsid w:val="003D5BA7"/>
    <w:rsid w:val="003D676A"/>
    <w:rsid w:val="003D6997"/>
    <w:rsid w:val="003D75EA"/>
    <w:rsid w:val="003D78B1"/>
    <w:rsid w:val="003E011D"/>
    <w:rsid w:val="003E0593"/>
    <w:rsid w:val="003E0856"/>
    <w:rsid w:val="003E286C"/>
    <w:rsid w:val="003E36F9"/>
    <w:rsid w:val="003E39B2"/>
    <w:rsid w:val="003E4611"/>
    <w:rsid w:val="003E562E"/>
    <w:rsid w:val="003E5780"/>
    <w:rsid w:val="003E60ED"/>
    <w:rsid w:val="003F07B3"/>
    <w:rsid w:val="003F155D"/>
    <w:rsid w:val="003F1F21"/>
    <w:rsid w:val="003F32E8"/>
    <w:rsid w:val="003F360B"/>
    <w:rsid w:val="003F452F"/>
    <w:rsid w:val="003F674F"/>
    <w:rsid w:val="003F68B5"/>
    <w:rsid w:val="003F6EAF"/>
    <w:rsid w:val="003F75DD"/>
    <w:rsid w:val="003F78BD"/>
    <w:rsid w:val="003F7A58"/>
    <w:rsid w:val="003F7C00"/>
    <w:rsid w:val="00400699"/>
    <w:rsid w:val="00400977"/>
    <w:rsid w:val="00401879"/>
    <w:rsid w:val="00402E48"/>
    <w:rsid w:val="00402E64"/>
    <w:rsid w:val="00403472"/>
    <w:rsid w:val="004038CC"/>
    <w:rsid w:val="00403D3C"/>
    <w:rsid w:val="0040469C"/>
    <w:rsid w:val="0040481F"/>
    <w:rsid w:val="00404FC1"/>
    <w:rsid w:val="00406000"/>
    <w:rsid w:val="00406623"/>
    <w:rsid w:val="00406AA8"/>
    <w:rsid w:val="00406D41"/>
    <w:rsid w:val="0040709D"/>
    <w:rsid w:val="00407B90"/>
    <w:rsid w:val="0041004F"/>
    <w:rsid w:val="00411557"/>
    <w:rsid w:val="00413AFA"/>
    <w:rsid w:val="00413C34"/>
    <w:rsid w:val="0041516C"/>
    <w:rsid w:val="00415340"/>
    <w:rsid w:val="00415AA4"/>
    <w:rsid w:val="00415CF9"/>
    <w:rsid w:val="00415F60"/>
    <w:rsid w:val="004163F0"/>
    <w:rsid w:val="004169FF"/>
    <w:rsid w:val="00416B64"/>
    <w:rsid w:val="00417235"/>
    <w:rsid w:val="004175D8"/>
    <w:rsid w:val="004203B6"/>
    <w:rsid w:val="0042075E"/>
    <w:rsid w:val="004215E8"/>
    <w:rsid w:val="00422722"/>
    <w:rsid w:val="00424EEA"/>
    <w:rsid w:val="0042563F"/>
    <w:rsid w:val="00425DFF"/>
    <w:rsid w:val="00425E1C"/>
    <w:rsid w:val="0042605D"/>
    <w:rsid w:val="00426461"/>
    <w:rsid w:val="004264D2"/>
    <w:rsid w:val="00427354"/>
    <w:rsid w:val="00430933"/>
    <w:rsid w:val="00430C7A"/>
    <w:rsid w:val="00431605"/>
    <w:rsid w:val="00431C74"/>
    <w:rsid w:val="00431FB3"/>
    <w:rsid w:val="00432C16"/>
    <w:rsid w:val="004332E8"/>
    <w:rsid w:val="004333F0"/>
    <w:rsid w:val="00435D6C"/>
    <w:rsid w:val="0044137A"/>
    <w:rsid w:val="004420BD"/>
    <w:rsid w:val="0044315B"/>
    <w:rsid w:val="00443E44"/>
    <w:rsid w:val="00445033"/>
    <w:rsid w:val="00445792"/>
    <w:rsid w:val="00445842"/>
    <w:rsid w:val="00445DF9"/>
    <w:rsid w:val="00447058"/>
    <w:rsid w:val="00447C49"/>
    <w:rsid w:val="00447C52"/>
    <w:rsid w:val="00451089"/>
    <w:rsid w:val="0045197A"/>
    <w:rsid w:val="00452C3C"/>
    <w:rsid w:val="00452D0F"/>
    <w:rsid w:val="00454C06"/>
    <w:rsid w:val="004572DC"/>
    <w:rsid w:val="00457407"/>
    <w:rsid w:val="00457B5B"/>
    <w:rsid w:val="0046064F"/>
    <w:rsid w:val="00460893"/>
    <w:rsid w:val="00460D7F"/>
    <w:rsid w:val="004615FE"/>
    <w:rsid w:val="004625BD"/>
    <w:rsid w:val="00462BBC"/>
    <w:rsid w:val="00462EA4"/>
    <w:rsid w:val="00465050"/>
    <w:rsid w:val="0046604D"/>
    <w:rsid w:val="004660A9"/>
    <w:rsid w:val="00466607"/>
    <w:rsid w:val="00467A8C"/>
    <w:rsid w:val="004713AA"/>
    <w:rsid w:val="00474224"/>
    <w:rsid w:val="0047741C"/>
    <w:rsid w:val="00480053"/>
    <w:rsid w:val="00481334"/>
    <w:rsid w:val="004827A6"/>
    <w:rsid w:val="00482EAF"/>
    <w:rsid w:val="00482FA9"/>
    <w:rsid w:val="00483D17"/>
    <w:rsid w:val="0048404B"/>
    <w:rsid w:val="004844E8"/>
    <w:rsid w:val="004845FF"/>
    <w:rsid w:val="00484AB2"/>
    <w:rsid w:val="00484C06"/>
    <w:rsid w:val="00485E54"/>
    <w:rsid w:val="0048615B"/>
    <w:rsid w:val="00486C7C"/>
    <w:rsid w:val="004928B4"/>
    <w:rsid w:val="004930DB"/>
    <w:rsid w:val="0049455C"/>
    <w:rsid w:val="00494864"/>
    <w:rsid w:val="00494AE6"/>
    <w:rsid w:val="00494B55"/>
    <w:rsid w:val="00494E89"/>
    <w:rsid w:val="00495456"/>
    <w:rsid w:val="004A040D"/>
    <w:rsid w:val="004A0535"/>
    <w:rsid w:val="004A34AB"/>
    <w:rsid w:val="004A4F1A"/>
    <w:rsid w:val="004A4F88"/>
    <w:rsid w:val="004A5AF8"/>
    <w:rsid w:val="004A66B7"/>
    <w:rsid w:val="004B0526"/>
    <w:rsid w:val="004B1D32"/>
    <w:rsid w:val="004B276B"/>
    <w:rsid w:val="004B2C0E"/>
    <w:rsid w:val="004B2D0C"/>
    <w:rsid w:val="004B4BB0"/>
    <w:rsid w:val="004B5EBB"/>
    <w:rsid w:val="004B7A34"/>
    <w:rsid w:val="004C213C"/>
    <w:rsid w:val="004C3115"/>
    <w:rsid w:val="004C3D20"/>
    <w:rsid w:val="004C45E4"/>
    <w:rsid w:val="004C461B"/>
    <w:rsid w:val="004C54B1"/>
    <w:rsid w:val="004C56D9"/>
    <w:rsid w:val="004C6B7C"/>
    <w:rsid w:val="004C6BE8"/>
    <w:rsid w:val="004C7115"/>
    <w:rsid w:val="004C7444"/>
    <w:rsid w:val="004D06EE"/>
    <w:rsid w:val="004D1D4A"/>
    <w:rsid w:val="004D1E98"/>
    <w:rsid w:val="004D2D32"/>
    <w:rsid w:val="004D354A"/>
    <w:rsid w:val="004D41A8"/>
    <w:rsid w:val="004D4F07"/>
    <w:rsid w:val="004D5CE7"/>
    <w:rsid w:val="004D6289"/>
    <w:rsid w:val="004D6CBD"/>
    <w:rsid w:val="004D7DF4"/>
    <w:rsid w:val="004D7EB0"/>
    <w:rsid w:val="004E20F6"/>
    <w:rsid w:val="004E25A8"/>
    <w:rsid w:val="004E2A28"/>
    <w:rsid w:val="004E308A"/>
    <w:rsid w:val="004E4F1D"/>
    <w:rsid w:val="004E73CC"/>
    <w:rsid w:val="004F2252"/>
    <w:rsid w:val="004F30D4"/>
    <w:rsid w:val="004F35D8"/>
    <w:rsid w:val="004F3941"/>
    <w:rsid w:val="004F5868"/>
    <w:rsid w:val="004F6C6A"/>
    <w:rsid w:val="004F746A"/>
    <w:rsid w:val="004F7EC4"/>
    <w:rsid w:val="00500498"/>
    <w:rsid w:val="00500C50"/>
    <w:rsid w:val="005012CC"/>
    <w:rsid w:val="005016AF"/>
    <w:rsid w:val="005016F7"/>
    <w:rsid w:val="005027AA"/>
    <w:rsid w:val="00502AB5"/>
    <w:rsid w:val="00502D66"/>
    <w:rsid w:val="005039E7"/>
    <w:rsid w:val="00504A39"/>
    <w:rsid w:val="00505B5F"/>
    <w:rsid w:val="00506AE8"/>
    <w:rsid w:val="005070CC"/>
    <w:rsid w:val="005077E1"/>
    <w:rsid w:val="00507AC5"/>
    <w:rsid w:val="00510C4B"/>
    <w:rsid w:val="0051265A"/>
    <w:rsid w:val="00513670"/>
    <w:rsid w:val="00514973"/>
    <w:rsid w:val="0051797F"/>
    <w:rsid w:val="005201CB"/>
    <w:rsid w:val="00521363"/>
    <w:rsid w:val="0052164D"/>
    <w:rsid w:val="00522038"/>
    <w:rsid w:val="00522D45"/>
    <w:rsid w:val="00523DF3"/>
    <w:rsid w:val="00524042"/>
    <w:rsid w:val="0052484F"/>
    <w:rsid w:val="00525D1F"/>
    <w:rsid w:val="00526952"/>
    <w:rsid w:val="00527161"/>
    <w:rsid w:val="005274DE"/>
    <w:rsid w:val="0052781A"/>
    <w:rsid w:val="00527E58"/>
    <w:rsid w:val="00530FEF"/>
    <w:rsid w:val="00532381"/>
    <w:rsid w:val="005332E6"/>
    <w:rsid w:val="0053340C"/>
    <w:rsid w:val="00533847"/>
    <w:rsid w:val="00533CFD"/>
    <w:rsid w:val="00533E06"/>
    <w:rsid w:val="005342F0"/>
    <w:rsid w:val="00534607"/>
    <w:rsid w:val="00534D1D"/>
    <w:rsid w:val="00534D69"/>
    <w:rsid w:val="005357CF"/>
    <w:rsid w:val="00535865"/>
    <w:rsid w:val="00537189"/>
    <w:rsid w:val="00537B6E"/>
    <w:rsid w:val="00540CCD"/>
    <w:rsid w:val="0054189A"/>
    <w:rsid w:val="00542690"/>
    <w:rsid w:val="005427AA"/>
    <w:rsid w:val="0054292E"/>
    <w:rsid w:val="00542B88"/>
    <w:rsid w:val="005430D7"/>
    <w:rsid w:val="00543702"/>
    <w:rsid w:val="005441E2"/>
    <w:rsid w:val="005453AE"/>
    <w:rsid w:val="005453E2"/>
    <w:rsid w:val="0054661A"/>
    <w:rsid w:val="00551BE7"/>
    <w:rsid w:val="00552489"/>
    <w:rsid w:val="005547BD"/>
    <w:rsid w:val="00554FD1"/>
    <w:rsid w:val="00556902"/>
    <w:rsid w:val="00556A01"/>
    <w:rsid w:val="00556F90"/>
    <w:rsid w:val="0055735C"/>
    <w:rsid w:val="00561645"/>
    <w:rsid w:val="00561AB7"/>
    <w:rsid w:val="00561B9F"/>
    <w:rsid w:val="00562FAE"/>
    <w:rsid w:val="00564748"/>
    <w:rsid w:val="0056499A"/>
    <w:rsid w:val="005659CA"/>
    <w:rsid w:val="00565B7C"/>
    <w:rsid w:val="00566BCD"/>
    <w:rsid w:val="0057036F"/>
    <w:rsid w:val="005712A9"/>
    <w:rsid w:val="005740D6"/>
    <w:rsid w:val="00574207"/>
    <w:rsid w:val="005742E0"/>
    <w:rsid w:val="00574D6E"/>
    <w:rsid w:val="00575686"/>
    <w:rsid w:val="005773EE"/>
    <w:rsid w:val="00577E85"/>
    <w:rsid w:val="005802CA"/>
    <w:rsid w:val="00580B2C"/>
    <w:rsid w:val="00580EE6"/>
    <w:rsid w:val="0058125B"/>
    <w:rsid w:val="00582464"/>
    <w:rsid w:val="0058369A"/>
    <w:rsid w:val="00583AD4"/>
    <w:rsid w:val="00584037"/>
    <w:rsid w:val="00585938"/>
    <w:rsid w:val="0058750F"/>
    <w:rsid w:val="00587A57"/>
    <w:rsid w:val="00587C72"/>
    <w:rsid w:val="00590495"/>
    <w:rsid w:val="005905CA"/>
    <w:rsid w:val="0059074E"/>
    <w:rsid w:val="0059324C"/>
    <w:rsid w:val="005936F3"/>
    <w:rsid w:val="00593B17"/>
    <w:rsid w:val="00594CDE"/>
    <w:rsid w:val="005971EE"/>
    <w:rsid w:val="005A07C7"/>
    <w:rsid w:val="005A29F5"/>
    <w:rsid w:val="005A5C90"/>
    <w:rsid w:val="005B003D"/>
    <w:rsid w:val="005B034B"/>
    <w:rsid w:val="005B0AD9"/>
    <w:rsid w:val="005B0B29"/>
    <w:rsid w:val="005B124F"/>
    <w:rsid w:val="005B1456"/>
    <w:rsid w:val="005B2968"/>
    <w:rsid w:val="005B349F"/>
    <w:rsid w:val="005B44A1"/>
    <w:rsid w:val="005B5355"/>
    <w:rsid w:val="005B5D65"/>
    <w:rsid w:val="005B7258"/>
    <w:rsid w:val="005B7737"/>
    <w:rsid w:val="005B7993"/>
    <w:rsid w:val="005C02CF"/>
    <w:rsid w:val="005C0D15"/>
    <w:rsid w:val="005C1393"/>
    <w:rsid w:val="005C286B"/>
    <w:rsid w:val="005C2CF9"/>
    <w:rsid w:val="005C31C4"/>
    <w:rsid w:val="005C3A6D"/>
    <w:rsid w:val="005C40D5"/>
    <w:rsid w:val="005C5E32"/>
    <w:rsid w:val="005C63EC"/>
    <w:rsid w:val="005C6C1B"/>
    <w:rsid w:val="005C6DB8"/>
    <w:rsid w:val="005C7561"/>
    <w:rsid w:val="005D0153"/>
    <w:rsid w:val="005D0388"/>
    <w:rsid w:val="005D1D5F"/>
    <w:rsid w:val="005D1E7F"/>
    <w:rsid w:val="005D351F"/>
    <w:rsid w:val="005D3FD8"/>
    <w:rsid w:val="005D4A7D"/>
    <w:rsid w:val="005D4F7A"/>
    <w:rsid w:val="005D5C32"/>
    <w:rsid w:val="005D6229"/>
    <w:rsid w:val="005D672E"/>
    <w:rsid w:val="005D71BB"/>
    <w:rsid w:val="005D728D"/>
    <w:rsid w:val="005D7AC6"/>
    <w:rsid w:val="005D7BDA"/>
    <w:rsid w:val="005E0B7B"/>
    <w:rsid w:val="005E2EDB"/>
    <w:rsid w:val="005E2F76"/>
    <w:rsid w:val="005E328D"/>
    <w:rsid w:val="005E46B4"/>
    <w:rsid w:val="005E4754"/>
    <w:rsid w:val="005E4BD8"/>
    <w:rsid w:val="005E5D68"/>
    <w:rsid w:val="005E64B4"/>
    <w:rsid w:val="005E7306"/>
    <w:rsid w:val="005E7457"/>
    <w:rsid w:val="005E7C56"/>
    <w:rsid w:val="005F0769"/>
    <w:rsid w:val="005F084E"/>
    <w:rsid w:val="005F1D12"/>
    <w:rsid w:val="005F267C"/>
    <w:rsid w:val="005F34AD"/>
    <w:rsid w:val="005F36D7"/>
    <w:rsid w:val="005F3B52"/>
    <w:rsid w:val="005F408A"/>
    <w:rsid w:val="005F435B"/>
    <w:rsid w:val="005F488F"/>
    <w:rsid w:val="005F5DB3"/>
    <w:rsid w:val="005F5EA5"/>
    <w:rsid w:val="005F6A9C"/>
    <w:rsid w:val="006005C8"/>
    <w:rsid w:val="00600BB0"/>
    <w:rsid w:val="00602FC4"/>
    <w:rsid w:val="006035B8"/>
    <w:rsid w:val="00603BE0"/>
    <w:rsid w:val="00603FE6"/>
    <w:rsid w:val="006055B1"/>
    <w:rsid w:val="00605DC6"/>
    <w:rsid w:val="00605E74"/>
    <w:rsid w:val="0060632F"/>
    <w:rsid w:val="006076EF"/>
    <w:rsid w:val="006100F9"/>
    <w:rsid w:val="00610F9D"/>
    <w:rsid w:val="006115D6"/>
    <w:rsid w:val="0061241D"/>
    <w:rsid w:val="0061242B"/>
    <w:rsid w:val="00612623"/>
    <w:rsid w:val="006127B1"/>
    <w:rsid w:val="00612A54"/>
    <w:rsid w:val="00614638"/>
    <w:rsid w:val="00614E95"/>
    <w:rsid w:val="00615939"/>
    <w:rsid w:val="00615BF6"/>
    <w:rsid w:val="00616484"/>
    <w:rsid w:val="00616AEC"/>
    <w:rsid w:val="0061742C"/>
    <w:rsid w:val="00622114"/>
    <w:rsid w:val="00622536"/>
    <w:rsid w:val="00622828"/>
    <w:rsid w:val="00622DE7"/>
    <w:rsid w:val="00623371"/>
    <w:rsid w:val="00624359"/>
    <w:rsid w:val="006247BE"/>
    <w:rsid w:val="00624C20"/>
    <w:rsid w:val="00625DE9"/>
    <w:rsid w:val="00625E89"/>
    <w:rsid w:val="00626857"/>
    <w:rsid w:val="006275E2"/>
    <w:rsid w:val="006307F5"/>
    <w:rsid w:val="006312AA"/>
    <w:rsid w:val="006318F4"/>
    <w:rsid w:val="00633322"/>
    <w:rsid w:val="00633E4C"/>
    <w:rsid w:val="00633F32"/>
    <w:rsid w:val="006340E1"/>
    <w:rsid w:val="006342FE"/>
    <w:rsid w:val="00634D78"/>
    <w:rsid w:val="006356C7"/>
    <w:rsid w:val="006358D3"/>
    <w:rsid w:val="00635A5E"/>
    <w:rsid w:val="0063650A"/>
    <w:rsid w:val="0063655F"/>
    <w:rsid w:val="006369CD"/>
    <w:rsid w:val="006405FA"/>
    <w:rsid w:val="00640F17"/>
    <w:rsid w:val="0064191E"/>
    <w:rsid w:val="00641E87"/>
    <w:rsid w:val="006426DB"/>
    <w:rsid w:val="0064504C"/>
    <w:rsid w:val="006451FC"/>
    <w:rsid w:val="006458A4"/>
    <w:rsid w:val="0064642E"/>
    <w:rsid w:val="00646B8F"/>
    <w:rsid w:val="00646D80"/>
    <w:rsid w:val="00650FE5"/>
    <w:rsid w:val="0065111A"/>
    <w:rsid w:val="00651E24"/>
    <w:rsid w:val="0065229B"/>
    <w:rsid w:val="00652BE1"/>
    <w:rsid w:val="00654EB5"/>
    <w:rsid w:val="00654EF4"/>
    <w:rsid w:val="00654F12"/>
    <w:rsid w:val="00655AB0"/>
    <w:rsid w:val="006562B4"/>
    <w:rsid w:val="00656FAA"/>
    <w:rsid w:val="0065758D"/>
    <w:rsid w:val="00660AFF"/>
    <w:rsid w:val="00661016"/>
    <w:rsid w:val="0066101F"/>
    <w:rsid w:val="00661F30"/>
    <w:rsid w:val="006623BE"/>
    <w:rsid w:val="00663A54"/>
    <w:rsid w:val="00663C33"/>
    <w:rsid w:val="006641A1"/>
    <w:rsid w:val="00665FCB"/>
    <w:rsid w:val="0066674A"/>
    <w:rsid w:val="00667798"/>
    <w:rsid w:val="00667A1E"/>
    <w:rsid w:val="006707B8"/>
    <w:rsid w:val="00671464"/>
    <w:rsid w:val="00671C8D"/>
    <w:rsid w:val="00671D5B"/>
    <w:rsid w:val="0067348E"/>
    <w:rsid w:val="006749B4"/>
    <w:rsid w:val="00674EBD"/>
    <w:rsid w:val="006750AC"/>
    <w:rsid w:val="006769D8"/>
    <w:rsid w:val="00677B97"/>
    <w:rsid w:val="00680E46"/>
    <w:rsid w:val="006815E1"/>
    <w:rsid w:val="00681675"/>
    <w:rsid w:val="00682461"/>
    <w:rsid w:val="006828B4"/>
    <w:rsid w:val="006839C8"/>
    <w:rsid w:val="00683B75"/>
    <w:rsid w:val="00683BD1"/>
    <w:rsid w:val="00683DDC"/>
    <w:rsid w:val="00684998"/>
    <w:rsid w:val="00684B95"/>
    <w:rsid w:val="00686A14"/>
    <w:rsid w:val="006873FC"/>
    <w:rsid w:val="006875F9"/>
    <w:rsid w:val="006909B2"/>
    <w:rsid w:val="006914A9"/>
    <w:rsid w:val="006924AF"/>
    <w:rsid w:val="00693E0D"/>
    <w:rsid w:val="00694283"/>
    <w:rsid w:val="00695788"/>
    <w:rsid w:val="006977B1"/>
    <w:rsid w:val="0069789C"/>
    <w:rsid w:val="006A12A5"/>
    <w:rsid w:val="006A1A5C"/>
    <w:rsid w:val="006A3485"/>
    <w:rsid w:val="006A3BBD"/>
    <w:rsid w:val="006A4788"/>
    <w:rsid w:val="006A4A70"/>
    <w:rsid w:val="006A4E1F"/>
    <w:rsid w:val="006A4FAE"/>
    <w:rsid w:val="006A5567"/>
    <w:rsid w:val="006A5877"/>
    <w:rsid w:val="006A6AAD"/>
    <w:rsid w:val="006A6D8A"/>
    <w:rsid w:val="006A72AF"/>
    <w:rsid w:val="006A7AD8"/>
    <w:rsid w:val="006A7C38"/>
    <w:rsid w:val="006B0A06"/>
    <w:rsid w:val="006B0DFF"/>
    <w:rsid w:val="006B2767"/>
    <w:rsid w:val="006B27AD"/>
    <w:rsid w:val="006B30A9"/>
    <w:rsid w:val="006B332A"/>
    <w:rsid w:val="006B41C5"/>
    <w:rsid w:val="006B455E"/>
    <w:rsid w:val="006B45B6"/>
    <w:rsid w:val="006B57C5"/>
    <w:rsid w:val="006B63D9"/>
    <w:rsid w:val="006B7D9C"/>
    <w:rsid w:val="006C0138"/>
    <w:rsid w:val="006C01B3"/>
    <w:rsid w:val="006C0A50"/>
    <w:rsid w:val="006C0BE6"/>
    <w:rsid w:val="006C334E"/>
    <w:rsid w:val="006C347D"/>
    <w:rsid w:val="006C3547"/>
    <w:rsid w:val="006C4696"/>
    <w:rsid w:val="006C4CE3"/>
    <w:rsid w:val="006C581C"/>
    <w:rsid w:val="006C5952"/>
    <w:rsid w:val="006C6D23"/>
    <w:rsid w:val="006C6E90"/>
    <w:rsid w:val="006C7476"/>
    <w:rsid w:val="006D37B0"/>
    <w:rsid w:val="006D3F10"/>
    <w:rsid w:val="006D4C4D"/>
    <w:rsid w:val="006D5145"/>
    <w:rsid w:val="006D5B9E"/>
    <w:rsid w:val="006D5FF1"/>
    <w:rsid w:val="006D69F9"/>
    <w:rsid w:val="006E0637"/>
    <w:rsid w:val="006E0B99"/>
    <w:rsid w:val="006E1815"/>
    <w:rsid w:val="006E356A"/>
    <w:rsid w:val="006E4519"/>
    <w:rsid w:val="006E4C60"/>
    <w:rsid w:val="006E5457"/>
    <w:rsid w:val="006E65C3"/>
    <w:rsid w:val="006E6E40"/>
    <w:rsid w:val="006E7005"/>
    <w:rsid w:val="006F02E0"/>
    <w:rsid w:val="006F0EA8"/>
    <w:rsid w:val="006F13CA"/>
    <w:rsid w:val="006F23A9"/>
    <w:rsid w:val="006F2944"/>
    <w:rsid w:val="006F4CF3"/>
    <w:rsid w:val="006F648B"/>
    <w:rsid w:val="006F6AB7"/>
    <w:rsid w:val="006F7787"/>
    <w:rsid w:val="006F7E5D"/>
    <w:rsid w:val="00700688"/>
    <w:rsid w:val="00700BA2"/>
    <w:rsid w:val="0070105D"/>
    <w:rsid w:val="00701203"/>
    <w:rsid w:val="007016BB"/>
    <w:rsid w:val="0070235F"/>
    <w:rsid w:val="00703125"/>
    <w:rsid w:val="00705249"/>
    <w:rsid w:val="0070590E"/>
    <w:rsid w:val="00707A77"/>
    <w:rsid w:val="00707F5F"/>
    <w:rsid w:val="0071080D"/>
    <w:rsid w:val="00710B82"/>
    <w:rsid w:val="00711004"/>
    <w:rsid w:val="00711A1E"/>
    <w:rsid w:val="00711A7C"/>
    <w:rsid w:val="007121C0"/>
    <w:rsid w:val="0071317C"/>
    <w:rsid w:val="00713972"/>
    <w:rsid w:val="00713BFF"/>
    <w:rsid w:val="00714239"/>
    <w:rsid w:val="00714C1A"/>
    <w:rsid w:val="0071767D"/>
    <w:rsid w:val="0071785E"/>
    <w:rsid w:val="0071793F"/>
    <w:rsid w:val="00717CB6"/>
    <w:rsid w:val="0072100A"/>
    <w:rsid w:val="007216F7"/>
    <w:rsid w:val="00723CA2"/>
    <w:rsid w:val="00723D4D"/>
    <w:rsid w:val="00724448"/>
    <w:rsid w:val="0072459F"/>
    <w:rsid w:val="00724A72"/>
    <w:rsid w:val="00724FFF"/>
    <w:rsid w:val="007251AE"/>
    <w:rsid w:val="007269D6"/>
    <w:rsid w:val="007279B9"/>
    <w:rsid w:val="0073046D"/>
    <w:rsid w:val="007309E5"/>
    <w:rsid w:val="007312CF"/>
    <w:rsid w:val="0073182E"/>
    <w:rsid w:val="00731FF5"/>
    <w:rsid w:val="0073202F"/>
    <w:rsid w:val="0073290C"/>
    <w:rsid w:val="0073377C"/>
    <w:rsid w:val="00734D4E"/>
    <w:rsid w:val="00734EAD"/>
    <w:rsid w:val="007351DF"/>
    <w:rsid w:val="00735FB6"/>
    <w:rsid w:val="0073647F"/>
    <w:rsid w:val="007400FD"/>
    <w:rsid w:val="00740173"/>
    <w:rsid w:val="007402F3"/>
    <w:rsid w:val="0074078F"/>
    <w:rsid w:val="007431DC"/>
    <w:rsid w:val="007440EB"/>
    <w:rsid w:val="007441B8"/>
    <w:rsid w:val="007452CA"/>
    <w:rsid w:val="0074556F"/>
    <w:rsid w:val="007462DD"/>
    <w:rsid w:val="0074646A"/>
    <w:rsid w:val="007464C7"/>
    <w:rsid w:val="00746807"/>
    <w:rsid w:val="00746CD4"/>
    <w:rsid w:val="00746D12"/>
    <w:rsid w:val="00746D8A"/>
    <w:rsid w:val="0074793B"/>
    <w:rsid w:val="00752944"/>
    <w:rsid w:val="007529C3"/>
    <w:rsid w:val="00752A84"/>
    <w:rsid w:val="007534E0"/>
    <w:rsid w:val="00753C8A"/>
    <w:rsid w:val="00754FB7"/>
    <w:rsid w:val="00755FFF"/>
    <w:rsid w:val="0075643C"/>
    <w:rsid w:val="00757892"/>
    <w:rsid w:val="007578F5"/>
    <w:rsid w:val="0076075A"/>
    <w:rsid w:val="007618C9"/>
    <w:rsid w:val="00761953"/>
    <w:rsid w:val="007624D8"/>
    <w:rsid w:val="0076303E"/>
    <w:rsid w:val="007634A0"/>
    <w:rsid w:val="00763C5D"/>
    <w:rsid w:val="00763F1C"/>
    <w:rsid w:val="00764541"/>
    <w:rsid w:val="00764754"/>
    <w:rsid w:val="0076609B"/>
    <w:rsid w:val="0076704C"/>
    <w:rsid w:val="0077283E"/>
    <w:rsid w:val="00773D93"/>
    <w:rsid w:val="007741FC"/>
    <w:rsid w:val="00775352"/>
    <w:rsid w:val="007756DB"/>
    <w:rsid w:val="007773B0"/>
    <w:rsid w:val="007773DF"/>
    <w:rsid w:val="00777A07"/>
    <w:rsid w:val="00780FD2"/>
    <w:rsid w:val="007815F1"/>
    <w:rsid w:val="00781A83"/>
    <w:rsid w:val="0078268F"/>
    <w:rsid w:val="0078325D"/>
    <w:rsid w:val="0078358E"/>
    <w:rsid w:val="00783FBB"/>
    <w:rsid w:val="00784860"/>
    <w:rsid w:val="007862C2"/>
    <w:rsid w:val="007868FA"/>
    <w:rsid w:val="00787015"/>
    <w:rsid w:val="007900E8"/>
    <w:rsid w:val="00790C3E"/>
    <w:rsid w:val="00792C7C"/>
    <w:rsid w:val="00793E6B"/>
    <w:rsid w:val="00796D42"/>
    <w:rsid w:val="00796EDF"/>
    <w:rsid w:val="007975A7"/>
    <w:rsid w:val="00797CDD"/>
    <w:rsid w:val="00797E73"/>
    <w:rsid w:val="007A033E"/>
    <w:rsid w:val="007A0A63"/>
    <w:rsid w:val="007A155D"/>
    <w:rsid w:val="007A1CB2"/>
    <w:rsid w:val="007A2AF6"/>
    <w:rsid w:val="007A31B6"/>
    <w:rsid w:val="007A32FA"/>
    <w:rsid w:val="007A34FE"/>
    <w:rsid w:val="007A45F2"/>
    <w:rsid w:val="007A4C50"/>
    <w:rsid w:val="007A50EB"/>
    <w:rsid w:val="007A5F52"/>
    <w:rsid w:val="007A6709"/>
    <w:rsid w:val="007A7975"/>
    <w:rsid w:val="007B1F98"/>
    <w:rsid w:val="007B26D0"/>
    <w:rsid w:val="007B2AF3"/>
    <w:rsid w:val="007B302F"/>
    <w:rsid w:val="007B31BA"/>
    <w:rsid w:val="007B3E99"/>
    <w:rsid w:val="007B5212"/>
    <w:rsid w:val="007B5851"/>
    <w:rsid w:val="007B59D1"/>
    <w:rsid w:val="007B744D"/>
    <w:rsid w:val="007B7EDB"/>
    <w:rsid w:val="007C1358"/>
    <w:rsid w:val="007C362F"/>
    <w:rsid w:val="007C6193"/>
    <w:rsid w:val="007C666C"/>
    <w:rsid w:val="007C73E9"/>
    <w:rsid w:val="007C7AF7"/>
    <w:rsid w:val="007D3EBF"/>
    <w:rsid w:val="007D4843"/>
    <w:rsid w:val="007D4F67"/>
    <w:rsid w:val="007D5460"/>
    <w:rsid w:val="007D57C2"/>
    <w:rsid w:val="007D5ED3"/>
    <w:rsid w:val="007D77CD"/>
    <w:rsid w:val="007E00CC"/>
    <w:rsid w:val="007E00E0"/>
    <w:rsid w:val="007E027D"/>
    <w:rsid w:val="007E0986"/>
    <w:rsid w:val="007E0EF0"/>
    <w:rsid w:val="007E1068"/>
    <w:rsid w:val="007E12C0"/>
    <w:rsid w:val="007E1882"/>
    <w:rsid w:val="007E219E"/>
    <w:rsid w:val="007E36C4"/>
    <w:rsid w:val="007E3AEC"/>
    <w:rsid w:val="007E48BC"/>
    <w:rsid w:val="007E49EF"/>
    <w:rsid w:val="007E5475"/>
    <w:rsid w:val="007E6F21"/>
    <w:rsid w:val="007F03ED"/>
    <w:rsid w:val="007F127A"/>
    <w:rsid w:val="007F2F69"/>
    <w:rsid w:val="007F3A44"/>
    <w:rsid w:val="007F3A4B"/>
    <w:rsid w:val="007F3C74"/>
    <w:rsid w:val="007F41B9"/>
    <w:rsid w:val="007F41D4"/>
    <w:rsid w:val="007F4306"/>
    <w:rsid w:val="007F4401"/>
    <w:rsid w:val="007F4FF7"/>
    <w:rsid w:val="007F538B"/>
    <w:rsid w:val="007F5B23"/>
    <w:rsid w:val="007F5E0C"/>
    <w:rsid w:val="007F75EC"/>
    <w:rsid w:val="007F7A9F"/>
    <w:rsid w:val="00801460"/>
    <w:rsid w:val="00801B21"/>
    <w:rsid w:val="00802653"/>
    <w:rsid w:val="00802676"/>
    <w:rsid w:val="00804193"/>
    <w:rsid w:val="008055D6"/>
    <w:rsid w:val="0080661B"/>
    <w:rsid w:val="00807085"/>
    <w:rsid w:val="00810218"/>
    <w:rsid w:val="008107ED"/>
    <w:rsid w:val="00810CDA"/>
    <w:rsid w:val="0081121D"/>
    <w:rsid w:val="00812B0F"/>
    <w:rsid w:val="00813739"/>
    <w:rsid w:val="008138CB"/>
    <w:rsid w:val="00814078"/>
    <w:rsid w:val="0081498A"/>
    <w:rsid w:val="008151B3"/>
    <w:rsid w:val="008151BC"/>
    <w:rsid w:val="00815DCB"/>
    <w:rsid w:val="0081665F"/>
    <w:rsid w:val="00817058"/>
    <w:rsid w:val="00821678"/>
    <w:rsid w:val="00821B12"/>
    <w:rsid w:val="00822BE7"/>
    <w:rsid w:val="00823931"/>
    <w:rsid w:val="008243DD"/>
    <w:rsid w:val="008249A3"/>
    <w:rsid w:val="0082601D"/>
    <w:rsid w:val="008273EF"/>
    <w:rsid w:val="0082784A"/>
    <w:rsid w:val="00827E6F"/>
    <w:rsid w:val="00830EAF"/>
    <w:rsid w:val="008318FA"/>
    <w:rsid w:val="00831FF3"/>
    <w:rsid w:val="00832624"/>
    <w:rsid w:val="00832BA0"/>
    <w:rsid w:val="00833F80"/>
    <w:rsid w:val="00834DA6"/>
    <w:rsid w:val="00835065"/>
    <w:rsid w:val="00835AE5"/>
    <w:rsid w:val="00835DF8"/>
    <w:rsid w:val="00835E9A"/>
    <w:rsid w:val="008360BD"/>
    <w:rsid w:val="0083612C"/>
    <w:rsid w:val="008365DA"/>
    <w:rsid w:val="008366DF"/>
    <w:rsid w:val="00841992"/>
    <w:rsid w:val="00843D96"/>
    <w:rsid w:val="00844784"/>
    <w:rsid w:val="00844B60"/>
    <w:rsid w:val="0084577F"/>
    <w:rsid w:val="00846CC3"/>
    <w:rsid w:val="008501F4"/>
    <w:rsid w:val="00851163"/>
    <w:rsid w:val="00851277"/>
    <w:rsid w:val="00851DF0"/>
    <w:rsid w:val="00852131"/>
    <w:rsid w:val="00852352"/>
    <w:rsid w:val="00853C99"/>
    <w:rsid w:val="00854BEE"/>
    <w:rsid w:val="008560B9"/>
    <w:rsid w:val="00856392"/>
    <w:rsid w:val="0085726F"/>
    <w:rsid w:val="0085769B"/>
    <w:rsid w:val="00857E85"/>
    <w:rsid w:val="00860A3D"/>
    <w:rsid w:val="008616BC"/>
    <w:rsid w:val="00861879"/>
    <w:rsid w:val="00861992"/>
    <w:rsid w:val="0086203B"/>
    <w:rsid w:val="00864E0C"/>
    <w:rsid w:val="00865DC0"/>
    <w:rsid w:val="00866047"/>
    <w:rsid w:val="008660C9"/>
    <w:rsid w:val="00866C29"/>
    <w:rsid w:val="00866F17"/>
    <w:rsid w:val="00866F51"/>
    <w:rsid w:val="00867D5A"/>
    <w:rsid w:val="008704CA"/>
    <w:rsid w:val="00870ADA"/>
    <w:rsid w:val="00871576"/>
    <w:rsid w:val="00871F2E"/>
    <w:rsid w:val="00873245"/>
    <w:rsid w:val="008758EE"/>
    <w:rsid w:val="00875F6E"/>
    <w:rsid w:val="00876540"/>
    <w:rsid w:val="00876984"/>
    <w:rsid w:val="00876A2C"/>
    <w:rsid w:val="008777A0"/>
    <w:rsid w:val="00880FFF"/>
    <w:rsid w:val="008816B2"/>
    <w:rsid w:val="00882FC0"/>
    <w:rsid w:val="00883277"/>
    <w:rsid w:val="008836B3"/>
    <w:rsid w:val="008838BD"/>
    <w:rsid w:val="00883C33"/>
    <w:rsid w:val="008858F5"/>
    <w:rsid w:val="008870B7"/>
    <w:rsid w:val="008872B4"/>
    <w:rsid w:val="0089095C"/>
    <w:rsid w:val="008915E8"/>
    <w:rsid w:val="008926FF"/>
    <w:rsid w:val="00892F5B"/>
    <w:rsid w:val="00893ED1"/>
    <w:rsid w:val="008953BB"/>
    <w:rsid w:val="0089608A"/>
    <w:rsid w:val="008977AA"/>
    <w:rsid w:val="008A076D"/>
    <w:rsid w:val="008A2444"/>
    <w:rsid w:val="008A2CBA"/>
    <w:rsid w:val="008A44B8"/>
    <w:rsid w:val="008A466C"/>
    <w:rsid w:val="008A5CBE"/>
    <w:rsid w:val="008A61AC"/>
    <w:rsid w:val="008A6E3E"/>
    <w:rsid w:val="008A7A48"/>
    <w:rsid w:val="008B0204"/>
    <w:rsid w:val="008B22E0"/>
    <w:rsid w:val="008B31E5"/>
    <w:rsid w:val="008B3517"/>
    <w:rsid w:val="008B3CAA"/>
    <w:rsid w:val="008B3CC0"/>
    <w:rsid w:val="008B42A8"/>
    <w:rsid w:val="008B46FE"/>
    <w:rsid w:val="008B53D9"/>
    <w:rsid w:val="008C0628"/>
    <w:rsid w:val="008C0833"/>
    <w:rsid w:val="008C0F53"/>
    <w:rsid w:val="008C261E"/>
    <w:rsid w:val="008C286D"/>
    <w:rsid w:val="008C34B3"/>
    <w:rsid w:val="008C3B31"/>
    <w:rsid w:val="008C5677"/>
    <w:rsid w:val="008C5F8E"/>
    <w:rsid w:val="008D09D6"/>
    <w:rsid w:val="008D12E5"/>
    <w:rsid w:val="008D1C2A"/>
    <w:rsid w:val="008D1E6A"/>
    <w:rsid w:val="008D23E8"/>
    <w:rsid w:val="008D28E3"/>
    <w:rsid w:val="008D3310"/>
    <w:rsid w:val="008D5A83"/>
    <w:rsid w:val="008D6044"/>
    <w:rsid w:val="008D6D58"/>
    <w:rsid w:val="008D76F9"/>
    <w:rsid w:val="008E0B5C"/>
    <w:rsid w:val="008E1852"/>
    <w:rsid w:val="008E2DF2"/>
    <w:rsid w:val="008E41EE"/>
    <w:rsid w:val="008E4294"/>
    <w:rsid w:val="008E500D"/>
    <w:rsid w:val="008E505C"/>
    <w:rsid w:val="008E5A4F"/>
    <w:rsid w:val="008F04BB"/>
    <w:rsid w:val="008F1DF6"/>
    <w:rsid w:val="008F28C3"/>
    <w:rsid w:val="008F3AEC"/>
    <w:rsid w:val="008F3E9F"/>
    <w:rsid w:val="008F4128"/>
    <w:rsid w:val="008F4173"/>
    <w:rsid w:val="008F5429"/>
    <w:rsid w:val="008F64AD"/>
    <w:rsid w:val="008F7C35"/>
    <w:rsid w:val="0090037B"/>
    <w:rsid w:val="00901175"/>
    <w:rsid w:val="00901F9C"/>
    <w:rsid w:val="00902AF2"/>
    <w:rsid w:val="00902FB5"/>
    <w:rsid w:val="0090437A"/>
    <w:rsid w:val="00906037"/>
    <w:rsid w:val="009063A2"/>
    <w:rsid w:val="00906467"/>
    <w:rsid w:val="00906837"/>
    <w:rsid w:val="00906F63"/>
    <w:rsid w:val="00906FED"/>
    <w:rsid w:val="009103DD"/>
    <w:rsid w:val="00911266"/>
    <w:rsid w:val="0091210D"/>
    <w:rsid w:val="0091233C"/>
    <w:rsid w:val="00912CCE"/>
    <w:rsid w:val="00912EF5"/>
    <w:rsid w:val="00913A5E"/>
    <w:rsid w:val="00914BAD"/>
    <w:rsid w:val="009159AE"/>
    <w:rsid w:val="00915BD5"/>
    <w:rsid w:val="00916BEA"/>
    <w:rsid w:val="009175D6"/>
    <w:rsid w:val="00917DAC"/>
    <w:rsid w:val="00920785"/>
    <w:rsid w:val="00920810"/>
    <w:rsid w:val="0092130A"/>
    <w:rsid w:val="00921FE5"/>
    <w:rsid w:val="00923093"/>
    <w:rsid w:val="009250FF"/>
    <w:rsid w:val="009262C8"/>
    <w:rsid w:val="00926E44"/>
    <w:rsid w:val="00926EF6"/>
    <w:rsid w:val="00927735"/>
    <w:rsid w:val="009277F7"/>
    <w:rsid w:val="00930E54"/>
    <w:rsid w:val="00931D65"/>
    <w:rsid w:val="00932006"/>
    <w:rsid w:val="00932079"/>
    <w:rsid w:val="0093357F"/>
    <w:rsid w:val="00933D42"/>
    <w:rsid w:val="009340B9"/>
    <w:rsid w:val="00935185"/>
    <w:rsid w:val="00935FAF"/>
    <w:rsid w:val="00937B92"/>
    <w:rsid w:val="00937DB7"/>
    <w:rsid w:val="00937EDD"/>
    <w:rsid w:val="0094032F"/>
    <w:rsid w:val="0094037E"/>
    <w:rsid w:val="00941743"/>
    <w:rsid w:val="00941FA7"/>
    <w:rsid w:val="00943F4C"/>
    <w:rsid w:val="0094455A"/>
    <w:rsid w:val="00944F23"/>
    <w:rsid w:val="00945326"/>
    <w:rsid w:val="009453A1"/>
    <w:rsid w:val="009463D8"/>
    <w:rsid w:val="00947738"/>
    <w:rsid w:val="00951E70"/>
    <w:rsid w:val="00953708"/>
    <w:rsid w:val="00954211"/>
    <w:rsid w:val="00955613"/>
    <w:rsid w:val="009556EF"/>
    <w:rsid w:val="00955F21"/>
    <w:rsid w:val="0095653E"/>
    <w:rsid w:val="00956E96"/>
    <w:rsid w:val="00960605"/>
    <w:rsid w:val="0096161E"/>
    <w:rsid w:val="00961F5D"/>
    <w:rsid w:val="009637A2"/>
    <w:rsid w:val="009638B8"/>
    <w:rsid w:val="00963E4E"/>
    <w:rsid w:val="00964F66"/>
    <w:rsid w:val="00966962"/>
    <w:rsid w:val="00967D76"/>
    <w:rsid w:val="009709E5"/>
    <w:rsid w:val="0097128B"/>
    <w:rsid w:val="00971A45"/>
    <w:rsid w:val="00972521"/>
    <w:rsid w:val="00972F5F"/>
    <w:rsid w:val="00973D2D"/>
    <w:rsid w:val="0097503D"/>
    <w:rsid w:val="0097547C"/>
    <w:rsid w:val="00975AB1"/>
    <w:rsid w:val="00975B59"/>
    <w:rsid w:val="0097648D"/>
    <w:rsid w:val="0097692C"/>
    <w:rsid w:val="0098049E"/>
    <w:rsid w:val="00982705"/>
    <w:rsid w:val="00983BD2"/>
    <w:rsid w:val="00983DCB"/>
    <w:rsid w:val="0098670C"/>
    <w:rsid w:val="0098679D"/>
    <w:rsid w:val="00986EA2"/>
    <w:rsid w:val="00986F75"/>
    <w:rsid w:val="00987184"/>
    <w:rsid w:val="00990D12"/>
    <w:rsid w:val="009911B0"/>
    <w:rsid w:val="00992D19"/>
    <w:rsid w:val="009938CC"/>
    <w:rsid w:val="00993F98"/>
    <w:rsid w:val="0099484D"/>
    <w:rsid w:val="00995B1F"/>
    <w:rsid w:val="00996C18"/>
    <w:rsid w:val="00997021"/>
    <w:rsid w:val="009A0D0E"/>
    <w:rsid w:val="009A21BF"/>
    <w:rsid w:val="009A28CB"/>
    <w:rsid w:val="009A3194"/>
    <w:rsid w:val="009A5578"/>
    <w:rsid w:val="009A5F62"/>
    <w:rsid w:val="009B007E"/>
    <w:rsid w:val="009B0082"/>
    <w:rsid w:val="009B0335"/>
    <w:rsid w:val="009B0356"/>
    <w:rsid w:val="009B0548"/>
    <w:rsid w:val="009B0F53"/>
    <w:rsid w:val="009B1C33"/>
    <w:rsid w:val="009B2605"/>
    <w:rsid w:val="009B2A37"/>
    <w:rsid w:val="009B2EF4"/>
    <w:rsid w:val="009B2FB8"/>
    <w:rsid w:val="009B3BE4"/>
    <w:rsid w:val="009B4702"/>
    <w:rsid w:val="009B4ABA"/>
    <w:rsid w:val="009C16EA"/>
    <w:rsid w:val="009C1917"/>
    <w:rsid w:val="009C2DEF"/>
    <w:rsid w:val="009C441F"/>
    <w:rsid w:val="009C521D"/>
    <w:rsid w:val="009C52CF"/>
    <w:rsid w:val="009C5FDD"/>
    <w:rsid w:val="009C6C29"/>
    <w:rsid w:val="009C73F3"/>
    <w:rsid w:val="009D07B5"/>
    <w:rsid w:val="009D1B21"/>
    <w:rsid w:val="009D1CB3"/>
    <w:rsid w:val="009D28F4"/>
    <w:rsid w:val="009D316A"/>
    <w:rsid w:val="009D3957"/>
    <w:rsid w:val="009D5662"/>
    <w:rsid w:val="009D58BA"/>
    <w:rsid w:val="009D5E64"/>
    <w:rsid w:val="009D7355"/>
    <w:rsid w:val="009D7AAA"/>
    <w:rsid w:val="009D7D3A"/>
    <w:rsid w:val="009D7D47"/>
    <w:rsid w:val="009E180F"/>
    <w:rsid w:val="009E31B6"/>
    <w:rsid w:val="009E414C"/>
    <w:rsid w:val="009E4681"/>
    <w:rsid w:val="009E4EA6"/>
    <w:rsid w:val="009E5175"/>
    <w:rsid w:val="009E5AB1"/>
    <w:rsid w:val="009E714B"/>
    <w:rsid w:val="009E760E"/>
    <w:rsid w:val="009F1DE7"/>
    <w:rsid w:val="009F20EC"/>
    <w:rsid w:val="009F211C"/>
    <w:rsid w:val="009F24E0"/>
    <w:rsid w:val="009F2EC1"/>
    <w:rsid w:val="009F3E62"/>
    <w:rsid w:val="009F489F"/>
    <w:rsid w:val="009F4C43"/>
    <w:rsid w:val="009F63D9"/>
    <w:rsid w:val="009F72CB"/>
    <w:rsid w:val="00A0114D"/>
    <w:rsid w:val="00A048E1"/>
    <w:rsid w:val="00A050EE"/>
    <w:rsid w:val="00A054EB"/>
    <w:rsid w:val="00A115AB"/>
    <w:rsid w:val="00A116C0"/>
    <w:rsid w:val="00A124AD"/>
    <w:rsid w:val="00A13D0D"/>
    <w:rsid w:val="00A13D54"/>
    <w:rsid w:val="00A14262"/>
    <w:rsid w:val="00A14AFF"/>
    <w:rsid w:val="00A1697B"/>
    <w:rsid w:val="00A16F3F"/>
    <w:rsid w:val="00A173F2"/>
    <w:rsid w:val="00A239D5"/>
    <w:rsid w:val="00A23ABA"/>
    <w:rsid w:val="00A2465F"/>
    <w:rsid w:val="00A24820"/>
    <w:rsid w:val="00A262ED"/>
    <w:rsid w:val="00A2638E"/>
    <w:rsid w:val="00A27358"/>
    <w:rsid w:val="00A30135"/>
    <w:rsid w:val="00A31274"/>
    <w:rsid w:val="00A31551"/>
    <w:rsid w:val="00A32203"/>
    <w:rsid w:val="00A32A1B"/>
    <w:rsid w:val="00A32E23"/>
    <w:rsid w:val="00A3357C"/>
    <w:rsid w:val="00A34633"/>
    <w:rsid w:val="00A349A6"/>
    <w:rsid w:val="00A34C98"/>
    <w:rsid w:val="00A356BD"/>
    <w:rsid w:val="00A3681D"/>
    <w:rsid w:val="00A3746A"/>
    <w:rsid w:val="00A4015D"/>
    <w:rsid w:val="00A40277"/>
    <w:rsid w:val="00A40B3F"/>
    <w:rsid w:val="00A4223C"/>
    <w:rsid w:val="00A42801"/>
    <w:rsid w:val="00A43C71"/>
    <w:rsid w:val="00A44465"/>
    <w:rsid w:val="00A4530B"/>
    <w:rsid w:val="00A458A0"/>
    <w:rsid w:val="00A45F87"/>
    <w:rsid w:val="00A46878"/>
    <w:rsid w:val="00A46F81"/>
    <w:rsid w:val="00A4723C"/>
    <w:rsid w:val="00A4792D"/>
    <w:rsid w:val="00A507F2"/>
    <w:rsid w:val="00A52316"/>
    <w:rsid w:val="00A527D3"/>
    <w:rsid w:val="00A538E2"/>
    <w:rsid w:val="00A53E39"/>
    <w:rsid w:val="00A5541F"/>
    <w:rsid w:val="00A55C59"/>
    <w:rsid w:val="00A56387"/>
    <w:rsid w:val="00A56912"/>
    <w:rsid w:val="00A56AE9"/>
    <w:rsid w:val="00A60208"/>
    <w:rsid w:val="00A613D9"/>
    <w:rsid w:val="00A61D77"/>
    <w:rsid w:val="00A62850"/>
    <w:rsid w:val="00A643A9"/>
    <w:rsid w:val="00A64828"/>
    <w:rsid w:val="00A67472"/>
    <w:rsid w:val="00A72713"/>
    <w:rsid w:val="00A72C20"/>
    <w:rsid w:val="00A732B0"/>
    <w:rsid w:val="00A73EBE"/>
    <w:rsid w:val="00A747C4"/>
    <w:rsid w:val="00A74F5B"/>
    <w:rsid w:val="00A76CAA"/>
    <w:rsid w:val="00A82714"/>
    <w:rsid w:val="00A82940"/>
    <w:rsid w:val="00A82B37"/>
    <w:rsid w:val="00A83EB5"/>
    <w:rsid w:val="00A840C8"/>
    <w:rsid w:val="00A8481E"/>
    <w:rsid w:val="00A84D7E"/>
    <w:rsid w:val="00A85194"/>
    <w:rsid w:val="00A8581B"/>
    <w:rsid w:val="00A86146"/>
    <w:rsid w:val="00A86893"/>
    <w:rsid w:val="00A90DF1"/>
    <w:rsid w:val="00A9121E"/>
    <w:rsid w:val="00A930C0"/>
    <w:rsid w:val="00A94A21"/>
    <w:rsid w:val="00A952D0"/>
    <w:rsid w:val="00A952D9"/>
    <w:rsid w:val="00A95650"/>
    <w:rsid w:val="00AA1563"/>
    <w:rsid w:val="00AA162F"/>
    <w:rsid w:val="00AA289B"/>
    <w:rsid w:val="00AA4141"/>
    <w:rsid w:val="00AA4952"/>
    <w:rsid w:val="00AA4EE7"/>
    <w:rsid w:val="00AA6123"/>
    <w:rsid w:val="00AA6B11"/>
    <w:rsid w:val="00AA7828"/>
    <w:rsid w:val="00AA7A82"/>
    <w:rsid w:val="00AB01A1"/>
    <w:rsid w:val="00AB0C7F"/>
    <w:rsid w:val="00AB2DDA"/>
    <w:rsid w:val="00AB4B82"/>
    <w:rsid w:val="00AB57DD"/>
    <w:rsid w:val="00AB58DB"/>
    <w:rsid w:val="00AB595E"/>
    <w:rsid w:val="00AB5F6E"/>
    <w:rsid w:val="00AB619C"/>
    <w:rsid w:val="00AB76E6"/>
    <w:rsid w:val="00AC18E0"/>
    <w:rsid w:val="00AC273C"/>
    <w:rsid w:val="00AC36E9"/>
    <w:rsid w:val="00AC3968"/>
    <w:rsid w:val="00AC4372"/>
    <w:rsid w:val="00AC55CF"/>
    <w:rsid w:val="00AC5AE8"/>
    <w:rsid w:val="00AC5DBF"/>
    <w:rsid w:val="00AC5F74"/>
    <w:rsid w:val="00AC647F"/>
    <w:rsid w:val="00AC6664"/>
    <w:rsid w:val="00AC6932"/>
    <w:rsid w:val="00AC6955"/>
    <w:rsid w:val="00AC76CA"/>
    <w:rsid w:val="00AC7A9A"/>
    <w:rsid w:val="00AC7B44"/>
    <w:rsid w:val="00AC7C7A"/>
    <w:rsid w:val="00AD0ABD"/>
    <w:rsid w:val="00AD2066"/>
    <w:rsid w:val="00AD2751"/>
    <w:rsid w:val="00AD294F"/>
    <w:rsid w:val="00AD2D5F"/>
    <w:rsid w:val="00AD30C1"/>
    <w:rsid w:val="00AD41FF"/>
    <w:rsid w:val="00AD7378"/>
    <w:rsid w:val="00AD7B00"/>
    <w:rsid w:val="00AE0230"/>
    <w:rsid w:val="00AE2411"/>
    <w:rsid w:val="00AE3601"/>
    <w:rsid w:val="00AE42A5"/>
    <w:rsid w:val="00AE4FAF"/>
    <w:rsid w:val="00AE6475"/>
    <w:rsid w:val="00AE7E7D"/>
    <w:rsid w:val="00AF17D0"/>
    <w:rsid w:val="00AF2A13"/>
    <w:rsid w:val="00AF2BF2"/>
    <w:rsid w:val="00AF3770"/>
    <w:rsid w:val="00AF48EC"/>
    <w:rsid w:val="00AF4DFB"/>
    <w:rsid w:val="00AF61C3"/>
    <w:rsid w:val="00B0073C"/>
    <w:rsid w:val="00B00AEB"/>
    <w:rsid w:val="00B00DAA"/>
    <w:rsid w:val="00B014CD"/>
    <w:rsid w:val="00B01C94"/>
    <w:rsid w:val="00B01D18"/>
    <w:rsid w:val="00B01D2C"/>
    <w:rsid w:val="00B02B05"/>
    <w:rsid w:val="00B02C06"/>
    <w:rsid w:val="00B02F46"/>
    <w:rsid w:val="00B0392F"/>
    <w:rsid w:val="00B04096"/>
    <w:rsid w:val="00B04EAB"/>
    <w:rsid w:val="00B05DB8"/>
    <w:rsid w:val="00B06358"/>
    <w:rsid w:val="00B07E62"/>
    <w:rsid w:val="00B1036D"/>
    <w:rsid w:val="00B104A7"/>
    <w:rsid w:val="00B10638"/>
    <w:rsid w:val="00B11599"/>
    <w:rsid w:val="00B11BBA"/>
    <w:rsid w:val="00B11D03"/>
    <w:rsid w:val="00B11F8C"/>
    <w:rsid w:val="00B1327B"/>
    <w:rsid w:val="00B14368"/>
    <w:rsid w:val="00B151D2"/>
    <w:rsid w:val="00B1542E"/>
    <w:rsid w:val="00B20E31"/>
    <w:rsid w:val="00B23897"/>
    <w:rsid w:val="00B246D4"/>
    <w:rsid w:val="00B247D3"/>
    <w:rsid w:val="00B24D8A"/>
    <w:rsid w:val="00B2555F"/>
    <w:rsid w:val="00B25F3B"/>
    <w:rsid w:val="00B312B0"/>
    <w:rsid w:val="00B31B69"/>
    <w:rsid w:val="00B31DDD"/>
    <w:rsid w:val="00B31E4D"/>
    <w:rsid w:val="00B325B0"/>
    <w:rsid w:val="00B32855"/>
    <w:rsid w:val="00B3363A"/>
    <w:rsid w:val="00B37031"/>
    <w:rsid w:val="00B40454"/>
    <w:rsid w:val="00B40A1C"/>
    <w:rsid w:val="00B40EA7"/>
    <w:rsid w:val="00B415B8"/>
    <w:rsid w:val="00B416A6"/>
    <w:rsid w:val="00B435B1"/>
    <w:rsid w:val="00B438E4"/>
    <w:rsid w:val="00B43A89"/>
    <w:rsid w:val="00B43B6C"/>
    <w:rsid w:val="00B4438A"/>
    <w:rsid w:val="00B4488A"/>
    <w:rsid w:val="00B44A48"/>
    <w:rsid w:val="00B4618D"/>
    <w:rsid w:val="00B465B0"/>
    <w:rsid w:val="00B46B89"/>
    <w:rsid w:val="00B52F67"/>
    <w:rsid w:val="00B545AB"/>
    <w:rsid w:val="00B546BB"/>
    <w:rsid w:val="00B56B9F"/>
    <w:rsid w:val="00B56CFD"/>
    <w:rsid w:val="00B57AFF"/>
    <w:rsid w:val="00B61F38"/>
    <w:rsid w:val="00B623F0"/>
    <w:rsid w:val="00B6395F"/>
    <w:rsid w:val="00B63D39"/>
    <w:rsid w:val="00B64E5C"/>
    <w:rsid w:val="00B6538F"/>
    <w:rsid w:val="00B655AB"/>
    <w:rsid w:val="00B6594F"/>
    <w:rsid w:val="00B65CDF"/>
    <w:rsid w:val="00B662D2"/>
    <w:rsid w:val="00B706B0"/>
    <w:rsid w:val="00B706BB"/>
    <w:rsid w:val="00B70EC9"/>
    <w:rsid w:val="00B7176B"/>
    <w:rsid w:val="00B71950"/>
    <w:rsid w:val="00B719BA"/>
    <w:rsid w:val="00B7353B"/>
    <w:rsid w:val="00B73AFC"/>
    <w:rsid w:val="00B744DD"/>
    <w:rsid w:val="00B7464B"/>
    <w:rsid w:val="00B819DE"/>
    <w:rsid w:val="00B81B0A"/>
    <w:rsid w:val="00B829F9"/>
    <w:rsid w:val="00B831DC"/>
    <w:rsid w:val="00B84C0D"/>
    <w:rsid w:val="00B84C6C"/>
    <w:rsid w:val="00B863F0"/>
    <w:rsid w:val="00B86DE7"/>
    <w:rsid w:val="00B8750F"/>
    <w:rsid w:val="00B9047B"/>
    <w:rsid w:val="00B91F06"/>
    <w:rsid w:val="00B93BB7"/>
    <w:rsid w:val="00B960A1"/>
    <w:rsid w:val="00B961FB"/>
    <w:rsid w:val="00B97624"/>
    <w:rsid w:val="00BA01A0"/>
    <w:rsid w:val="00BA023F"/>
    <w:rsid w:val="00BA08B6"/>
    <w:rsid w:val="00BA0A61"/>
    <w:rsid w:val="00BA2BF9"/>
    <w:rsid w:val="00BA3296"/>
    <w:rsid w:val="00BA503B"/>
    <w:rsid w:val="00BA596D"/>
    <w:rsid w:val="00BA5994"/>
    <w:rsid w:val="00BA5DD6"/>
    <w:rsid w:val="00BA7A23"/>
    <w:rsid w:val="00BB0622"/>
    <w:rsid w:val="00BB0D0E"/>
    <w:rsid w:val="00BB15DF"/>
    <w:rsid w:val="00BB1882"/>
    <w:rsid w:val="00BB1CB2"/>
    <w:rsid w:val="00BB1F1B"/>
    <w:rsid w:val="00BB2085"/>
    <w:rsid w:val="00BB257C"/>
    <w:rsid w:val="00BB262C"/>
    <w:rsid w:val="00BB2634"/>
    <w:rsid w:val="00BB4BFC"/>
    <w:rsid w:val="00BB557C"/>
    <w:rsid w:val="00BB5C1D"/>
    <w:rsid w:val="00BB620B"/>
    <w:rsid w:val="00BB6ADC"/>
    <w:rsid w:val="00BB75D9"/>
    <w:rsid w:val="00BB784C"/>
    <w:rsid w:val="00BC065B"/>
    <w:rsid w:val="00BC109C"/>
    <w:rsid w:val="00BC15E3"/>
    <w:rsid w:val="00BC1661"/>
    <w:rsid w:val="00BC1F8E"/>
    <w:rsid w:val="00BC36C8"/>
    <w:rsid w:val="00BC3CC0"/>
    <w:rsid w:val="00BC4789"/>
    <w:rsid w:val="00BC5D6B"/>
    <w:rsid w:val="00BC5E0F"/>
    <w:rsid w:val="00BC5E5E"/>
    <w:rsid w:val="00BD0484"/>
    <w:rsid w:val="00BD0694"/>
    <w:rsid w:val="00BD0D60"/>
    <w:rsid w:val="00BD1E24"/>
    <w:rsid w:val="00BD2024"/>
    <w:rsid w:val="00BD4432"/>
    <w:rsid w:val="00BD5784"/>
    <w:rsid w:val="00BD7141"/>
    <w:rsid w:val="00BD764F"/>
    <w:rsid w:val="00BD7C2A"/>
    <w:rsid w:val="00BE19EE"/>
    <w:rsid w:val="00BE3391"/>
    <w:rsid w:val="00BE493B"/>
    <w:rsid w:val="00BE57E9"/>
    <w:rsid w:val="00BE5EB8"/>
    <w:rsid w:val="00BE7531"/>
    <w:rsid w:val="00BE795E"/>
    <w:rsid w:val="00BF0469"/>
    <w:rsid w:val="00BF09D3"/>
    <w:rsid w:val="00BF1091"/>
    <w:rsid w:val="00BF11AE"/>
    <w:rsid w:val="00BF12B3"/>
    <w:rsid w:val="00BF1631"/>
    <w:rsid w:val="00BF2DB6"/>
    <w:rsid w:val="00BF48A7"/>
    <w:rsid w:val="00BF48D7"/>
    <w:rsid w:val="00BF4BF0"/>
    <w:rsid w:val="00BF5126"/>
    <w:rsid w:val="00BF5B81"/>
    <w:rsid w:val="00BF6252"/>
    <w:rsid w:val="00C0000F"/>
    <w:rsid w:val="00C00791"/>
    <w:rsid w:val="00C02EE3"/>
    <w:rsid w:val="00C02FC7"/>
    <w:rsid w:val="00C038A3"/>
    <w:rsid w:val="00C03E4F"/>
    <w:rsid w:val="00C045B7"/>
    <w:rsid w:val="00C049A6"/>
    <w:rsid w:val="00C054CF"/>
    <w:rsid w:val="00C068B3"/>
    <w:rsid w:val="00C06E5A"/>
    <w:rsid w:val="00C101CF"/>
    <w:rsid w:val="00C10D0D"/>
    <w:rsid w:val="00C117C5"/>
    <w:rsid w:val="00C14531"/>
    <w:rsid w:val="00C145CE"/>
    <w:rsid w:val="00C146B6"/>
    <w:rsid w:val="00C14CBD"/>
    <w:rsid w:val="00C14DE0"/>
    <w:rsid w:val="00C15A51"/>
    <w:rsid w:val="00C1713A"/>
    <w:rsid w:val="00C204FF"/>
    <w:rsid w:val="00C2079E"/>
    <w:rsid w:val="00C208FF"/>
    <w:rsid w:val="00C218C1"/>
    <w:rsid w:val="00C23182"/>
    <w:rsid w:val="00C238EB"/>
    <w:rsid w:val="00C252F2"/>
    <w:rsid w:val="00C25DF7"/>
    <w:rsid w:val="00C2656A"/>
    <w:rsid w:val="00C274DF"/>
    <w:rsid w:val="00C27764"/>
    <w:rsid w:val="00C27E5E"/>
    <w:rsid w:val="00C30F7A"/>
    <w:rsid w:val="00C31B86"/>
    <w:rsid w:val="00C31C5B"/>
    <w:rsid w:val="00C32832"/>
    <w:rsid w:val="00C36DB9"/>
    <w:rsid w:val="00C37893"/>
    <w:rsid w:val="00C40C1D"/>
    <w:rsid w:val="00C41D88"/>
    <w:rsid w:val="00C4286D"/>
    <w:rsid w:val="00C43083"/>
    <w:rsid w:val="00C44782"/>
    <w:rsid w:val="00C44A16"/>
    <w:rsid w:val="00C46CDA"/>
    <w:rsid w:val="00C50116"/>
    <w:rsid w:val="00C50A27"/>
    <w:rsid w:val="00C51979"/>
    <w:rsid w:val="00C51F92"/>
    <w:rsid w:val="00C54AE4"/>
    <w:rsid w:val="00C54DDD"/>
    <w:rsid w:val="00C56AC4"/>
    <w:rsid w:val="00C570F0"/>
    <w:rsid w:val="00C57B2E"/>
    <w:rsid w:val="00C60256"/>
    <w:rsid w:val="00C60D96"/>
    <w:rsid w:val="00C6198A"/>
    <w:rsid w:val="00C61D25"/>
    <w:rsid w:val="00C6201A"/>
    <w:rsid w:val="00C627F7"/>
    <w:rsid w:val="00C629EF"/>
    <w:rsid w:val="00C63D9C"/>
    <w:rsid w:val="00C65339"/>
    <w:rsid w:val="00C65765"/>
    <w:rsid w:val="00C66F60"/>
    <w:rsid w:val="00C6783E"/>
    <w:rsid w:val="00C67C92"/>
    <w:rsid w:val="00C67FE6"/>
    <w:rsid w:val="00C70AC0"/>
    <w:rsid w:val="00C70D58"/>
    <w:rsid w:val="00C70E43"/>
    <w:rsid w:val="00C71EAD"/>
    <w:rsid w:val="00C72203"/>
    <w:rsid w:val="00C7272A"/>
    <w:rsid w:val="00C743B4"/>
    <w:rsid w:val="00C752B8"/>
    <w:rsid w:val="00C76635"/>
    <w:rsid w:val="00C81794"/>
    <w:rsid w:val="00C81B26"/>
    <w:rsid w:val="00C82DCD"/>
    <w:rsid w:val="00C84193"/>
    <w:rsid w:val="00C84A0A"/>
    <w:rsid w:val="00C85370"/>
    <w:rsid w:val="00C856D5"/>
    <w:rsid w:val="00C85DB2"/>
    <w:rsid w:val="00C86F04"/>
    <w:rsid w:val="00C8720D"/>
    <w:rsid w:val="00C87A01"/>
    <w:rsid w:val="00C914A6"/>
    <w:rsid w:val="00C9164F"/>
    <w:rsid w:val="00C91795"/>
    <w:rsid w:val="00C92244"/>
    <w:rsid w:val="00C92354"/>
    <w:rsid w:val="00C93094"/>
    <w:rsid w:val="00C936D2"/>
    <w:rsid w:val="00C93F81"/>
    <w:rsid w:val="00C95D90"/>
    <w:rsid w:val="00C97ACE"/>
    <w:rsid w:val="00CA0C11"/>
    <w:rsid w:val="00CA179E"/>
    <w:rsid w:val="00CA2270"/>
    <w:rsid w:val="00CA2838"/>
    <w:rsid w:val="00CA3F17"/>
    <w:rsid w:val="00CA5390"/>
    <w:rsid w:val="00CA54B3"/>
    <w:rsid w:val="00CA5B30"/>
    <w:rsid w:val="00CA6308"/>
    <w:rsid w:val="00CA6D17"/>
    <w:rsid w:val="00CA6F53"/>
    <w:rsid w:val="00CA7693"/>
    <w:rsid w:val="00CA7AAA"/>
    <w:rsid w:val="00CB1131"/>
    <w:rsid w:val="00CB1509"/>
    <w:rsid w:val="00CB20E2"/>
    <w:rsid w:val="00CB31EF"/>
    <w:rsid w:val="00CB3E35"/>
    <w:rsid w:val="00CB442F"/>
    <w:rsid w:val="00CB4645"/>
    <w:rsid w:val="00CB5A22"/>
    <w:rsid w:val="00CC07A5"/>
    <w:rsid w:val="00CC1740"/>
    <w:rsid w:val="00CC1E73"/>
    <w:rsid w:val="00CC2FE4"/>
    <w:rsid w:val="00CC3ABA"/>
    <w:rsid w:val="00CC3AF0"/>
    <w:rsid w:val="00CC484E"/>
    <w:rsid w:val="00CC5754"/>
    <w:rsid w:val="00CC5BE1"/>
    <w:rsid w:val="00CC5F24"/>
    <w:rsid w:val="00CC6E9A"/>
    <w:rsid w:val="00CC746F"/>
    <w:rsid w:val="00CD093B"/>
    <w:rsid w:val="00CD2513"/>
    <w:rsid w:val="00CD29F7"/>
    <w:rsid w:val="00CD2F21"/>
    <w:rsid w:val="00CD375F"/>
    <w:rsid w:val="00CD42E1"/>
    <w:rsid w:val="00CD54E2"/>
    <w:rsid w:val="00CD5C3D"/>
    <w:rsid w:val="00CD6093"/>
    <w:rsid w:val="00CD6200"/>
    <w:rsid w:val="00CD6997"/>
    <w:rsid w:val="00CD71B4"/>
    <w:rsid w:val="00CE05DC"/>
    <w:rsid w:val="00CE1FCD"/>
    <w:rsid w:val="00CE2058"/>
    <w:rsid w:val="00CE2185"/>
    <w:rsid w:val="00CE3BD5"/>
    <w:rsid w:val="00CE3E18"/>
    <w:rsid w:val="00CE4A0A"/>
    <w:rsid w:val="00CE5200"/>
    <w:rsid w:val="00CE6A73"/>
    <w:rsid w:val="00CE6E4D"/>
    <w:rsid w:val="00CE73A7"/>
    <w:rsid w:val="00CF0CBE"/>
    <w:rsid w:val="00CF1691"/>
    <w:rsid w:val="00CF175E"/>
    <w:rsid w:val="00CF17DD"/>
    <w:rsid w:val="00CF3F4E"/>
    <w:rsid w:val="00CF405B"/>
    <w:rsid w:val="00CF5120"/>
    <w:rsid w:val="00CF7600"/>
    <w:rsid w:val="00CF78B9"/>
    <w:rsid w:val="00CF7EC5"/>
    <w:rsid w:val="00D00D25"/>
    <w:rsid w:val="00D01E7F"/>
    <w:rsid w:val="00D01F17"/>
    <w:rsid w:val="00D0211C"/>
    <w:rsid w:val="00D0224D"/>
    <w:rsid w:val="00D04314"/>
    <w:rsid w:val="00D04357"/>
    <w:rsid w:val="00D05E58"/>
    <w:rsid w:val="00D0620F"/>
    <w:rsid w:val="00D06697"/>
    <w:rsid w:val="00D06ED7"/>
    <w:rsid w:val="00D10BAF"/>
    <w:rsid w:val="00D120FB"/>
    <w:rsid w:val="00D12AA6"/>
    <w:rsid w:val="00D14878"/>
    <w:rsid w:val="00D149D7"/>
    <w:rsid w:val="00D15AC8"/>
    <w:rsid w:val="00D16391"/>
    <w:rsid w:val="00D164B6"/>
    <w:rsid w:val="00D1669E"/>
    <w:rsid w:val="00D16C12"/>
    <w:rsid w:val="00D16CD1"/>
    <w:rsid w:val="00D206FE"/>
    <w:rsid w:val="00D20A42"/>
    <w:rsid w:val="00D216FD"/>
    <w:rsid w:val="00D2465C"/>
    <w:rsid w:val="00D25ADF"/>
    <w:rsid w:val="00D26234"/>
    <w:rsid w:val="00D262DB"/>
    <w:rsid w:val="00D27ED1"/>
    <w:rsid w:val="00D30D72"/>
    <w:rsid w:val="00D317A3"/>
    <w:rsid w:val="00D32612"/>
    <w:rsid w:val="00D329D7"/>
    <w:rsid w:val="00D32B41"/>
    <w:rsid w:val="00D33590"/>
    <w:rsid w:val="00D3425A"/>
    <w:rsid w:val="00D354D6"/>
    <w:rsid w:val="00D360E6"/>
    <w:rsid w:val="00D3644A"/>
    <w:rsid w:val="00D37836"/>
    <w:rsid w:val="00D37EE3"/>
    <w:rsid w:val="00D42C18"/>
    <w:rsid w:val="00D4311F"/>
    <w:rsid w:val="00D43F22"/>
    <w:rsid w:val="00D444E9"/>
    <w:rsid w:val="00D444EA"/>
    <w:rsid w:val="00D44D37"/>
    <w:rsid w:val="00D44E88"/>
    <w:rsid w:val="00D4775F"/>
    <w:rsid w:val="00D47E1C"/>
    <w:rsid w:val="00D504A9"/>
    <w:rsid w:val="00D50F04"/>
    <w:rsid w:val="00D51067"/>
    <w:rsid w:val="00D51999"/>
    <w:rsid w:val="00D52FF7"/>
    <w:rsid w:val="00D5332B"/>
    <w:rsid w:val="00D53BD0"/>
    <w:rsid w:val="00D549A2"/>
    <w:rsid w:val="00D5668B"/>
    <w:rsid w:val="00D617A3"/>
    <w:rsid w:val="00D6347C"/>
    <w:rsid w:val="00D6500D"/>
    <w:rsid w:val="00D651B5"/>
    <w:rsid w:val="00D65276"/>
    <w:rsid w:val="00D65661"/>
    <w:rsid w:val="00D6619A"/>
    <w:rsid w:val="00D66314"/>
    <w:rsid w:val="00D663F7"/>
    <w:rsid w:val="00D66886"/>
    <w:rsid w:val="00D702DD"/>
    <w:rsid w:val="00D705AD"/>
    <w:rsid w:val="00D719A1"/>
    <w:rsid w:val="00D71C47"/>
    <w:rsid w:val="00D71EA2"/>
    <w:rsid w:val="00D73599"/>
    <w:rsid w:val="00D73B7E"/>
    <w:rsid w:val="00D747E3"/>
    <w:rsid w:val="00D75558"/>
    <w:rsid w:val="00D75A6A"/>
    <w:rsid w:val="00D77835"/>
    <w:rsid w:val="00D80379"/>
    <w:rsid w:val="00D80B1A"/>
    <w:rsid w:val="00D81477"/>
    <w:rsid w:val="00D81898"/>
    <w:rsid w:val="00D8227A"/>
    <w:rsid w:val="00D83868"/>
    <w:rsid w:val="00D85073"/>
    <w:rsid w:val="00D867EB"/>
    <w:rsid w:val="00D9060F"/>
    <w:rsid w:val="00D91E0F"/>
    <w:rsid w:val="00D91FF4"/>
    <w:rsid w:val="00D92B0F"/>
    <w:rsid w:val="00D944BE"/>
    <w:rsid w:val="00D944CE"/>
    <w:rsid w:val="00D9496C"/>
    <w:rsid w:val="00D94EEF"/>
    <w:rsid w:val="00D95F8A"/>
    <w:rsid w:val="00D965AA"/>
    <w:rsid w:val="00D965FE"/>
    <w:rsid w:val="00D971D7"/>
    <w:rsid w:val="00DA015C"/>
    <w:rsid w:val="00DA1E67"/>
    <w:rsid w:val="00DA34C8"/>
    <w:rsid w:val="00DA36E8"/>
    <w:rsid w:val="00DA517E"/>
    <w:rsid w:val="00DA632E"/>
    <w:rsid w:val="00DA68F4"/>
    <w:rsid w:val="00DB14C3"/>
    <w:rsid w:val="00DB1C6B"/>
    <w:rsid w:val="00DB2295"/>
    <w:rsid w:val="00DB2342"/>
    <w:rsid w:val="00DB29AC"/>
    <w:rsid w:val="00DB31E5"/>
    <w:rsid w:val="00DB4827"/>
    <w:rsid w:val="00DB5620"/>
    <w:rsid w:val="00DB61A4"/>
    <w:rsid w:val="00DB62B6"/>
    <w:rsid w:val="00DB646A"/>
    <w:rsid w:val="00DC08CF"/>
    <w:rsid w:val="00DC1553"/>
    <w:rsid w:val="00DC1F58"/>
    <w:rsid w:val="00DC20FE"/>
    <w:rsid w:val="00DC25D8"/>
    <w:rsid w:val="00DC3787"/>
    <w:rsid w:val="00DC3FA3"/>
    <w:rsid w:val="00DC6057"/>
    <w:rsid w:val="00DC60D3"/>
    <w:rsid w:val="00DC67CA"/>
    <w:rsid w:val="00DC6BC3"/>
    <w:rsid w:val="00DC6DDC"/>
    <w:rsid w:val="00DC76B4"/>
    <w:rsid w:val="00DD07AC"/>
    <w:rsid w:val="00DD08FC"/>
    <w:rsid w:val="00DD28E8"/>
    <w:rsid w:val="00DD31A6"/>
    <w:rsid w:val="00DD32A2"/>
    <w:rsid w:val="00DD32B2"/>
    <w:rsid w:val="00DD3476"/>
    <w:rsid w:val="00DD3B50"/>
    <w:rsid w:val="00DD439E"/>
    <w:rsid w:val="00DD49D4"/>
    <w:rsid w:val="00DD52D9"/>
    <w:rsid w:val="00DD532B"/>
    <w:rsid w:val="00DD5F39"/>
    <w:rsid w:val="00DD6D1C"/>
    <w:rsid w:val="00DE030C"/>
    <w:rsid w:val="00DE0C9B"/>
    <w:rsid w:val="00DE14AB"/>
    <w:rsid w:val="00DE1F78"/>
    <w:rsid w:val="00DE1FA6"/>
    <w:rsid w:val="00DE27E7"/>
    <w:rsid w:val="00DE3478"/>
    <w:rsid w:val="00DE3A2D"/>
    <w:rsid w:val="00DE3D1A"/>
    <w:rsid w:val="00DE51AE"/>
    <w:rsid w:val="00DE5AB4"/>
    <w:rsid w:val="00DE6601"/>
    <w:rsid w:val="00DE764C"/>
    <w:rsid w:val="00DE7C84"/>
    <w:rsid w:val="00DF0CE8"/>
    <w:rsid w:val="00DF1047"/>
    <w:rsid w:val="00DF1FE6"/>
    <w:rsid w:val="00DF23A4"/>
    <w:rsid w:val="00DF4F14"/>
    <w:rsid w:val="00DF6B67"/>
    <w:rsid w:val="00DF78DF"/>
    <w:rsid w:val="00E004BF"/>
    <w:rsid w:val="00E00CBA"/>
    <w:rsid w:val="00E00DA7"/>
    <w:rsid w:val="00E01F9B"/>
    <w:rsid w:val="00E0281A"/>
    <w:rsid w:val="00E0287B"/>
    <w:rsid w:val="00E03104"/>
    <w:rsid w:val="00E03611"/>
    <w:rsid w:val="00E044C7"/>
    <w:rsid w:val="00E0547F"/>
    <w:rsid w:val="00E059A6"/>
    <w:rsid w:val="00E05E4D"/>
    <w:rsid w:val="00E06735"/>
    <w:rsid w:val="00E069DE"/>
    <w:rsid w:val="00E06CD4"/>
    <w:rsid w:val="00E10A77"/>
    <w:rsid w:val="00E10E21"/>
    <w:rsid w:val="00E10E33"/>
    <w:rsid w:val="00E112F5"/>
    <w:rsid w:val="00E1131B"/>
    <w:rsid w:val="00E11BAE"/>
    <w:rsid w:val="00E121D2"/>
    <w:rsid w:val="00E1432A"/>
    <w:rsid w:val="00E149B7"/>
    <w:rsid w:val="00E14E30"/>
    <w:rsid w:val="00E151F0"/>
    <w:rsid w:val="00E154E5"/>
    <w:rsid w:val="00E156AB"/>
    <w:rsid w:val="00E15985"/>
    <w:rsid w:val="00E15E1B"/>
    <w:rsid w:val="00E1603C"/>
    <w:rsid w:val="00E16DB6"/>
    <w:rsid w:val="00E16F5B"/>
    <w:rsid w:val="00E16FE9"/>
    <w:rsid w:val="00E174C2"/>
    <w:rsid w:val="00E178D7"/>
    <w:rsid w:val="00E17BB4"/>
    <w:rsid w:val="00E17D4E"/>
    <w:rsid w:val="00E2178A"/>
    <w:rsid w:val="00E21A82"/>
    <w:rsid w:val="00E2287D"/>
    <w:rsid w:val="00E22A9A"/>
    <w:rsid w:val="00E2344F"/>
    <w:rsid w:val="00E239C5"/>
    <w:rsid w:val="00E24AE4"/>
    <w:rsid w:val="00E26961"/>
    <w:rsid w:val="00E26ED7"/>
    <w:rsid w:val="00E27A92"/>
    <w:rsid w:val="00E3060B"/>
    <w:rsid w:val="00E3159F"/>
    <w:rsid w:val="00E31873"/>
    <w:rsid w:val="00E31AED"/>
    <w:rsid w:val="00E31CEC"/>
    <w:rsid w:val="00E34388"/>
    <w:rsid w:val="00E345E4"/>
    <w:rsid w:val="00E34DC7"/>
    <w:rsid w:val="00E356E6"/>
    <w:rsid w:val="00E359A2"/>
    <w:rsid w:val="00E371C9"/>
    <w:rsid w:val="00E371D0"/>
    <w:rsid w:val="00E372CD"/>
    <w:rsid w:val="00E37AA9"/>
    <w:rsid w:val="00E40042"/>
    <w:rsid w:val="00E403BF"/>
    <w:rsid w:val="00E41998"/>
    <w:rsid w:val="00E421EE"/>
    <w:rsid w:val="00E422DC"/>
    <w:rsid w:val="00E4330F"/>
    <w:rsid w:val="00E4351A"/>
    <w:rsid w:val="00E43D2E"/>
    <w:rsid w:val="00E45D0B"/>
    <w:rsid w:val="00E4667C"/>
    <w:rsid w:val="00E46893"/>
    <w:rsid w:val="00E502A0"/>
    <w:rsid w:val="00E50C78"/>
    <w:rsid w:val="00E55F4C"/>
    <w:rsid w:val="00E56A81"/>
    <w:rsid w:val="00E57933"/>
    <w:rsid w:val="00E60B69"/>
    <w:rsid w:val="00E61545"/>
    <w:rsid w:val="00E61633"/>
    <w:rsid w:val="00E62686"/>
    <w:rsid w:val="00E62FEA"/>
    <w:rsid w:val="00E630CD"/>
    <w:rsid w:val="00E63E12"/>
    <w:rsid w:val="00E65842"/>
    <w:rsid w:val="00E65B7A"/>
    <w:rsid w:val="00E67D4B"/>
    <w:rsid w:val="00E7065C"/>
    <w:rsid w:val="00E70AC4"/>
    <w:rsid w:val="00E71171"/>
    <w:rsid w:val="00E72ACD"/>
    <w:rsid w:val="00E74738"/>
    <w:rsid w:val="00E759FF"/>
    <w:rsid w:val="00E76168"/>
    <w:rsid w:val="00E76AAC"/>
    <w:rsid w:val="00E77D76"/>
    <w:rsid w:val="00E812AB"/>
    <w:rsid w:val="00E8177A"/>
    <w:rsid w:val="00E84F02"/>
    <w:rsid w:val="00E85B1D"/>
    <w:rsid w:val="00E85F06"/>
    <w:rsid w:val="00E86689"/>
    <w:rsid w:val="00E86EFB"/>
    <w:rsid w:val="00E878A1"/>
    <w:rsid w:val="00E9101F"/>
    <w:rsid w:val="00E92395"/>
    <w:rsid w:val="00E92541"/>
    <w:rsid w:val="00E93355"/>
    <w:rsid w:val="00E93386"/>
    <w:rsid w:val="00E935D1"/>
    <w:rsid w:val="00E9471B"/>
    <w:rsid w:val="00E94725"/>
    <w:rsid w:val="00E96C01"/>
    <w:rsid w:val="00E96E45"/>
    <w:rsid w:val="00E97211"/>
    <w:rsid w:val="00EA06F5"/>
    <w:rsid w:val="00EA08BF"/>
    <w:rsid w:val="00EA1F79"/>
    <w:rsid w:val="00EA336F"/>
    <w:rsid w:val="00EA3B12"/>
    <w:rsid w:val="00EA3C2C"/>
    <w:rsid w:val="00EA466C"/>
    <w:rsid w:val="00EA5EF3"/>
    <w:rsid w:val="00EA666D"/>
    <w:rsid w:val="00EA7F42"/>
    <w:rsid w:val="00EB17D6"/>
    <w:rsid w:val="00EB21A7"/>
    <w:rsid w:val="00EB2B91"/>
    <w:rsid w:val="00EB31FC"/>
    <w:rsid w:val="00EB386F"/>
    <w:rsid w:val="00EB5165"/>
    <w:rsid w:val="00EB5301"/>
    <w:rsid w:val="00EB5361"/>
    <w:rsid w:val="00EB5518"/>
    <w:rsid w:val="00EB6B30"/>
    <w:rsid w:val="00EC0841"/>
    <w:rsid w:val="00EC106B"/>
    <w:rsid w:val="00EC23E4"/>
    <w:rsid w:val="00EC3728"/>
    <w:rsid w:val="00EC3C62"/>
    <w:rsid w:val="00EC4CC3"/>
    <w:rsid w:val="00EC5DAC"/>
    <w:rsid w:val="00EC71AA"/>
    <w:rsid w:val="00EC7F8E"/>
    <w:rsid w:val="00ED0731"/>
    <w:rsid w:val="00ED0B8F"/>
    <w:rsid w:val="00ED1010"/>
    <w:rsid w:val="00ED37F5"/>
    <w:rsid w:val="00ED4A97"/>
    <w:rsid w:val="00ED6CAE"/>
    <w:rsid w:val="00ED6D02"/>
    <w:rsid w:val="00ED708D"/>
    <w:rsid w:val="00ED746D"/>
    <w:rsid w:val="00EE1094"/>
    <w:rsid w:val="00EE2414"/>
    <w:rsid w:val="00EE2719"/>
    <w:rsid w:val="00EE3DDC"/>
    <w:rsid w:val="00EE4090"/>
    <w:rsid w:val="00EE44EA"/>
    <w:rsid w:val="00EE4BB5"/>
    <w:rsid w:val="00EE4DE4"/>
    <w:rsid w:val="00EE63E4"/>
    <w:rsid w:val="00EE7133"/>
    <w:rsid w:val="00EE719D"/>
    <w:rsid w:val="00EE7BB2"/>
    <w:rsid w:val="00EF0A93"/>
    <w:rsid w:val="00EF30C7"/>
    <w:rsid w:val="00EF4382"/>
    <w:rsid w:val="00EF4B67"/>
    <w:rsid w:val="00EF5674"/>
    <w:rsid w:val="00EF682F"/>
    <w:rsid w:val="00F000EE"/>
    <w:rsid w:val="00F01C6C"/>
    <w:rsid w:val="00F01FFE"/>
    <w:rsid w:val="00F04075"/>
    <w:rsid w:val="00F04F31"/>
    <w:rsid w:val="00F04FA4"/>
    <w:rsid w:val="00F054F3"/>
    <w:rsid w:val="00F0569C"/>
    <w:rsid w:val="00F0708E"/>
    <w:rsid w:val="00F1182F"/>
    <w:rsid w:val="00F12260"/>
    <w:rsid w:val="00F1290E"/>
    <w:rsid w:val="00F12FD8"/>
    <w:rsid w:val="00F13179"/>
    <w:rsid w:val="00F135FA"/>
    <w:rsid w:val="00F14B2C"/>
    <w:rsid w:val="00F14DD0"/>
    <w:rsid w:val="00F15041"/>
    <w:rsid w:val="00F15B3D"/>
    <w:rsid w:val="00F16CF8"/>
    <w:rsid w:val="00F17DC1"/>
    <w:rsid w:val="00F20EEC"/>
    <w:rsid w:val="00F2269E"/>
    <w:rsid w:val="00F24046"/>
    <w:rsid w:val="00F27B53"/>
    <w:rsid w:val="00F27E62"/>
    <w:rsid w:val="00F314EB"/>
    <w:rsid w:val="00F31561"/>
    <w:rsid w:val="00F316BC"/>
    <w:rsid w:val="00F31E39"/>
    <w:rsid w:val="00F360D1"/>
    <w:rsid w:val="00F36F24"/>
    <w:rsid w:val="00F37505"/>
    <w:rsid w:val="00F37E5B"/>
    <w:rsid w:val="00F4007D"/>
    <w:rsid w:val="00F40FB0"/>
    <w:rsid w:val="00F41A3F"/>
    <w:rsid w:val="00F42480"/>
    <w:rsid w:val="00F42674"/>
    <w:rsid w:val="00F44866"/>
    <w:rsid w:val="00F4515C"/>
    <w:rsid w:val="00F452E3"/>
    <w:rsid w:val="00F46356"/>
    <w:rsid w:val="00F471BB"/>
    <w:rsid w:val="00F47A06"/>
    <w:rsid w:val="00F50BA5"/>
    <w:rsid w:val="00F5123F"/>
    <w:rsid w:val="00F516DD"/>
    <w:rsid w:val="00F51C63"/>
    <w:rsid w:val="00F5245B"/>
    <w:rsid w:val="00F53CBD"/>
    <w:rsid w:val="00F54530"/>
    <w:rsid w:val="00F54E3B"/>
    <w:rsid w:val="00F54FF0"/>
    <w:rsid w:val="00F56AFC"/>
    <w:rsid w:val="00F60517"/>
    <w:rsid w:val="00F60753"/>
    <w:rsid w:val="00F617EA"/>
    <w:rsid w:val="00F61C3A"/>
    <w:rsid w:val="00F623D5"/>
    <w:rsid w:val="00F62772"/>
    <w:rsid w:val="00F63797"/>
    <w:rsid w:val="00F63834"/>
    <w:rsid w:val="00F639D3"/>
    <w:rsid w:val="00F65DDE"/>
    <w:rsid w:val="00F66637"/>
    <w:rsid w:val="00F66987"/>
    <w:rsid w:val="00F66F5D"/>
    <w:rsid w:val="00F674A9"/>
    <w:rsid w:val="00F701D8"/>
    <w:rsid w:val="00F706D2"/>
    <w:rsid w:val="00F72CE5"/>
    <w:rsid w:val="00F72E03"/>
    <w:rsid w:val="00F73B0C"/>
    <w:rsid w:val="00F73EF1"/>
    <w:rsid w:val="00F7418E"/>
    <w:rsid w:val="00F74341"/>
    <w:rsid w:val="00F748D0"/>
    <w:rsid w:val="00F74E9D"/>
    <w:rsid w:val="00F755D1"/>
    <w:rsid w:val="00F75C9A"/>
    <w:rsid w:val="00F763AB"/>
    <w:rsid w:val="00F76BA7"/>
    <w:rsid w:val="00F773C5"/>
    <w:rsid w:val="00F77D55"/>
    <w:rsid w:val="00F809D4"/>
    <w:rsid w:val="00F814FD"/>
    <w:rsid w:val="00F82847"/>
    <w:rsid w:val="00F837C8"/>
    <w:rsid w:val="00F85194"/>
    <w:rsid w:val="00F8764F"/>
    <w:rsid w:val="00F87D3A"/>
    <w:rsid w:val="00F914BB"/>
    <w:rsid w:val="00F933C9"/>
    <w:rsid w:val="00F94C1B"/>
    <w:rsid w:val="00F97A0D"/>
    <w:rsid w:val="00FA27EE"/>
    <w:rsid w:val="00FA2FF6"/>
    <w:rsid w:val="00FA38B8"/>
    <w:rsid w:val="00FA3F75"/>
    <w:rsid w:val="00FA40EF"/>
    <w:rsid w:val="00FA5435"/>
    <w:rsid w:val="00FA63E2"/>
    <w:rsid w:val="00FB1622"/>
    <w:rsid w:val="00FB1685"/>
    <w:rsid w:val="00FB4E99"/>
    <w:rsid w:val="00FB59F5"/>
    <w:rsid w:val="00FB5D24"/>
    <w:rsid w:val="00FB60EE"/>
    <w:rsid w:val="00FB68C9"/>
    <w:rsid w:val="00FB7AAC"/>
    <w:rsid w:val="00FC2607"/>
    <w:rsid w:val="00FC2647"/>
    <w:rsid w:val="00FC3564"/>
    <w:rsid w:val="00FC6ED8"/>
    <w:rsid w:val="00FD2EA8"/>
    <w:rsid w:val="00FD30D1"/>
    <w:rsid w:val="00FD330D"/>
    <w:rsid w:val="00FD3A95"/>
    <w:rsid w:val="00FD3E4C"/>
    <w:rsid w:val="00FD503E"/>
    <w:rsid w:val="00FD5A6A"/>
    <w:rsid w:val="00FE130B"/>
    <w:rsid w:val="00FE1677"/>
    <w:rsid w:val="00FE2090"/>
    <w:rsid w:val="00FE22C0"/>
    <w:rsid w:val="00FE3BCD"/>
    <w:rsid w:val="00FE3F10"/>
    <w:rsid w:val="00FE4114"/>
    <w:rsid w:val="00FE4684"/>
    <w:rsid w:val="00FE7623"/>
    <w:rsid w:val="00FE7D23"/>
    <w:rsid w:val="00FE7DE5"/>
    <w:rsid w:val="00FE7EA8"/>
    <w:rsid w:val="00FF0480"/>
    <w:rsid w:val="00FF0BFE"/>
    <w:rsid w:val="00FF1321"/>
    <w:rsid w:val="00FF2845"/>
    <w:rsid w:val="00FF46C4"/>
    <w:rsid w:val="00FF5752"/>
    <w:rsid w:val="00FF59F2"/>
    <w:rsid w:val="00FF603F"/>
    <w:rsid w:val="00FF7008"/>
    <w:rsid w:val="00FF70D7"/>
    <w:rsid w:val="00FF722C"/>
    <w:rsid w:val="00FF78CE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C0BFCC"/>
  <w15:docId w15:val="{5CB3DBC9-89D2-449E-AFCB-0BC1D1497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3466B7"/>
    <w:rPr>
      <w:sz w:val="24"/>
      <w:szCs w:val="24"/>
    </w:rPr>
  </w:style>
  <w:style w:type="paragraph" w:styleId="11">
    <w:name w:val="heading 1"/>
    <w:aliases w:val="H1,Заголовок параграфа (1.)"/>
    <w:basedOn w:val="a4"/>
    <w:next w:val="a4"/>
    <w:link w:val="12"/>
    <w:qFormat/>
    <w:rsid w:val="00F471BB"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1">
    <w:name w:val="heading 2"/>
    <w:aliases w:val="H2,2,sub-sect,h2,Б2,RTC,iz2"/>
    <w:basedOn w:val="a4"/>
    <w:next w:val="a4"/>
    <w:link w:val="22"/>
    <w:uiPriority w:val="99"/>
    <w:qFormat/>
    <w:rsid w:val="00F471BB"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4"/>
    <w:next w:val="a4"/>
    <w:link w:val="32"/>
    <w:uiPriority w:val="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4"/>
    <w:next w:val="a4"/>
    <w:link w:val="40"/>
    <w:uiPriority w:val="99"/>
    <w:qFormat/>
    <w:rsid w:val="00F471BB"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4"/>
    <w:next w:val="a4"/>
    <w:link w:val="50"/>
    <w:uiPriority w:val="99"/>
    <w:qFormat/>
    <w:rsid w:val="00F471BB"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4"/>
    <w:next w:val="a4"/>
    <w:link w:val="6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4"/>
    <w:next w:val="a4"/>
    <w:link w:val="7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4"/>
    <w:next w:val="a4"/>
    <w:link w:val="80"/>
    <w:uiPriority w:val="99"/>
    <w:qFormat/>
    <w:rsid w:val="00F471BB"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4"/>
    <w:next w:val="a4"/>
    <w:link w:val="9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5"/>
    <w:link w:val="11"/>
    <w:locked/>
    <w:rsid w:val="00F471BB"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2 Знак,sub-sect Знак,h2 Знак,Б2 Знак,RTC Знак,iz2 Знак"/>
    <w:basedOn w:val="a5"/>
    <w:link w:val="21"/>
    <w:uiPriority w:val="9"/>
    <w:locked/>
    <w:rsid w:val="00F471BB"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5"/>
    <w:link w:val="31"/>
    <w:uiPriority w:val="9"/>
    <w:locked/>
    <w:rsid w:val="00F471B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5"/>
    <w:link w:val="4"/>
    <w:uiPriority w:val="99"/>
    <w:locked/>
    <w:rsid w:val="00F471B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5"/>
    <w:link w:val="5"/>
    <w:uiPriority w:val="99"/>
    <w:locked/>
    <w:rsid w:val="00F471B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5"/>
    <w:link w:val="6"/>
    <w:uiPriority w:val="99"/>
    <w:locked/>
    <w:rsid w:val="00F471BB"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5"/>
    <w:link w:val="7"/>
    <w:uiPriority w:val="99"/>
    <w:locked/>
    <w:rsid w:val="00F471BB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5"/>
    <w:link w:val="8"/>
    <w:uiPriority w:val="99"/>
    <w:locked/>
    <w:rsid w:val="00F471B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5"/>
    <w:link w:val="9"/>
    <w:uiPriority w:val="99"/>
    <w:locked/>
    <w:rsid w:val="00F471BB"/>
    <w:rPr>
      <w:rFonts w:ascii="Cambria" w:hAnsi="Cambria" w:cs="Times New Roman"/>
    </w:rPr>
  </w:style>
  <w:style w:type="paragraph" w:styleId="a8">
    <w:name w:val="Balloon Text"/>
    <w:basedOn w:val="a4"/>
    <w:link w:val="a9"/>
    <w:uiPriority w:val="99"/>
    <w:semiHidden/>
    <w:rsid w:val="00F471BB"/>
    <w:rPr>
      <w:rFonts w:ascii="Tahoma" w:hAnsi="Tahoma"/>
      <w:sz w:val="16"/>
      <w:szCs w:val="20"/>
    </w:rPr>
  </w:style>
  <w:style w:type="character" w:customStyle="1" w:styleId="a9">
    <w:name w:val="Текст выноски Знак"/>
    <w:basedOn w:val="a5"/>
    <w:link w:val="a8"/>
    <w:uiPriority w:val="99"/>
    <w:semiHidden/>
    <w:locked/>
    <w:rsid w:val="00F471BB"/>
    <w:rPr>
      <w:rFonts w:ascii="Tahoma" w:hAnsi="Tahoma" w:cs="Times New Roman"/>
      <w:sz w:val="16"/>
    </w:rPr>
  </w:style>
  <w:style w:type="paragraph" w:customStyle="1" w:styleId="a2">
    <w:name w:val="Тире"/>
    <w:basedOn w:val="a4"/>
    <w:uiPriority w:val="99"/>
    <w:rsid w:val="00F471BB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a">
    <w:name w:val="Title"/>
    <w:basedOn w:val="a4"/>
    <w:link w:val="ab"/>
    <w:uiPriority w:val="10"/>
    <w:qFormat/>
    <w:rsid w:val="00F471BB"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b">
    <w:name w:val="Заголовок Знак"/>
    <w:basedOn w:val="a5"/>
    <w:link w:val="aa"/>
    <w:uiPriority w:val="10"/>
    <w:locked/>
    <w:rsid w:val="00F471BB"/>
    <w:rPr>
      <w:rFonts w:ascii="Cambria" w:hAnsi="Cambria" w:cs="Times New Roman"/>
      <w:b/>
      <w:kern w:val="28"/>
      <w:sz w:val="32"/>
    </w:rPr>
  </w:style>
  <w:style w:type="paragraph" w:styleId="ac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4"/>
    <w:link w:val="ad"/>
    <w:rsid w:val="00F471BB"/>
    <w:pPr>
      <w:widowControl w:val="0"/>
      <w:spacing w:after="120"/>
    </w:pPr>
    <w:rPr>
      <w:szCs w:val="20"/>
    </w:rPr>
  </w:style>
  <w:style w:type="character" w:customStyle="1" w:styleId="ad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5"/>
    <w:link w:val="ac"/>
    <w:locked/>
    <w:rsid w:val="00F471BB"/>
    <w:rPr>
      <w:rFonts w:cs="Times New Roman"/>
      <w:sz w:val="24"/>
    </w:rPr>
  </w:style>
  <w:style w:type="paragraph" w:styleId="33">
    <w:name w:val="Body Text 3"/>
    <w:basedOn w:val="a4"/>
    <w:link w:val="34"/>
    <w:uiPriority w:val="99"/>
    <w:rsid w:val="00F471BB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5"/>
    <w:link w:val="33"/>
    <w:uiPriority w:val="99"/>
    <w:locked/>
    <w:rsid w:val="00F471BB"/>
    <w:rPr>
      <w:rFonts w:cs="Times New Roman"/>
      <w:sz w:val="16"/>
    </w:rPr>
  </w:style>
  <w:style w:type="paragraph" w:styleId="35">
    <w:name w:val="Body Text Indent 3"/>
    <w:basedOn w:val="a4"/>
    <w:link w:val="36"/>
    <w:uiPriority w:val="99"/>
    <w:rsid w:val="00F471BB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uiPriority w:val="99"/>
    <w:locked/>
    <w:rsid w:val="00F471BB"/>
    <w:rPr>
      <w:sz w:val="16"/>
    </w:rPr>
  </w:style>
  <w:style w:type="character" w:customStyle="1" w:styleId="BodyTextIndent3Char">
    <w:name w:val="Body Text Indent 3 Char"/>
    <w:basedOn w:val="a5"/>
    <w:uiPriority w:val="99"/>
    <w:semiHidden/>
    <w:locked/>
    <w:rsid w:val="005F5EA5"/>
    <w:rPr>
      <w:rFonts w:cs="Times New Roman"/>
      <w:sz w:val="16"/>
    </w:rPr>
  </w:style>
  <w:style w:type="paragraph" w:styleId="ae">
    <w:name w:val="footnote text"/>
    <w:basedOn w:val="a4"/>
    <w:link w:val="af"/>
    <w:uiPriority w:val="99"/>
    <w:rsid w:val="00F471BB"/>
    <w:pPr>
      <w:widowControl w:val="0"/>
    </w:pPr>
    <w:rPr>
      <w:sz w:val="20"/>
      <w:szCs w:val="20"/>
    </w:rPr>
  </w:style>
  <w:style w:type="character" w:customStyle="1" w:styleId="af">
    <w:name w:val="Текст сноски Знак"/>
    <w:basedOn w:val="a5"/>
    <w:link w:val="ae"/>
    <w:uiPriority w:val="99"/>
    <w:locked/>
    <w:rsid w:val="00F471BB"/>
    <w:rPr>
      <w:rFonts w:cs="Times New Roman"/>
      <w:sz w:val="20"/>
    </w:rPr>
  </w:style>
  <w:style w:type="paragraph" w:styleId="23">
    <w:name w:val="Body Text Indent 2"/>
    <w:basedOn w:val="a4"/>
    <w:link w:val="24"/>
    <w:uiPriority w:val="99"/>
    <w:rsid w:val="00F471BB"/>
    <w:pPr>
      <w:widowControl w:val="0"/>
      <w:spacing w:after="120"/>
      <w:ind w:left="709"/>
    </w:pPr>
    <w:rPr>
      <w:szCs w:val="20"/>
    </w:rPr>
  </w:style>
  <w:style w:type="character" w:customStyle="1" w:styleId="24">
    <w:name w:val="Основной текст с отступом 2 Знак"/>
    <w:basedOn w:val="a5"/>
    <w:link w:val="23"/>
    <w:uiPriority w:val="99"/>
    <w:locked/>
    <w:rsid w:val="00F471BB"/>
    <w:rPr>
      <w:rFonts w:cs="Times New Roman"/>
      <w:sz w:val="24"/>
    </w:rPr>
  </w:style>
  <w:style w:type="paragraph" w:styleId="af0">
    <w:name w:val="Body Text Indent"/>
    <w:aliases w:val="текст,Body Text Indent1"/>
    <w:basedOn w:val="a4"/>
    <w:link w:val="af1"/>
    <w:rsid w:val="00F471BB"/>
    <w:pPr>
      <w:widowControl w:val="0"/>
      <w:ind w:left="5954"/>
    </w:pPr>
    <w:rPr>
      <w:szCs w:val="20"/>
    </w:rPr>
  </w:style>
  <w:style w:type="character" w:customStyle="1" w:styleId="af1">
    <w:name w:val="Основной текст с отступом Знак"/>
    <w:aliases w:val="текст Знак,Body Text Indent1 Знак"/>
    <w:basedOn w:val="a5"/>
    <w:link w:val="af0"/>
    <w:uiPriority w:val="99"/>
    <w:locked/>
    <w:rsid w:val="00F471BB"/>
    <w:rPr>
      <w:rFonts w:cs="Times New Roman"/>
      <w:sz w:val="24"/>
    </w:rPr>
  </w:style>
  <w:style w:type="paragraph" w:styleId="af2">
    <w:name w:val="footer"/>
    <w:basedOn w:val="a4"/>
    <w:link w:val="af3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basedOn w:val="a5"/>
    <w:link w:val="af2"/>
    <w:uiPriority w:val="99"/>
    <w:locked/>
    <w:rsid w:val="00F471BB"/>
    <w:rPr>
      <w:rFonts w:cs="Times New Roman"/>
      <w:sz w:val="24"/>
    </w:rPr>
  </w:style>
  <w:style w:type="character" w:styleId="af4">
    <w:name w:val="page number"/>
    <w:basedOn w:val="a5"/>
    <w:uiPriority w:val="99"/>
    <w:rsid w:val="00F471BB"/>
    <w:rPr>
      <w:rFonts w:cs="Times New Roman"/>
    </w:rPr>
  </w:style>
  <w:style w:type="paragraph" w:styleId="af5">
    <w:name w:val="header"/>
    <w:basedOn w:val="a4"/>
    <w:link w:val="af6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6">
    <w:name w:val="Верхний колонтитул Знак"/>
    <w:basedOn w:val="a5"/>
    <w:link w:val="af5"/>
    <w:uiPriority w:val="99"/>
    <w:locked/>
    <w:rsid w:val="00F471BB"/>
    <w:rPr>
      <w:rFonts w:cs="Times New Roman"/>
      <w:sz w:val="24"/>
    </w:rPr>
  </w:style>
  <w:style w:type="paragraph" w:styleId="25">
    <w:name w:val="Body Text 2"/>
    <w:basedOn w:val="a4"/>
    <w:link w:val="26"/>
    <w:uiPriority w:val="99"/>
    <w:rsid w:val="00F471BB"/>
    <w:pPr>
      <w:ind w:right="5896"/>
      <w:jc w:val="both"/>
    </w:pPr>
    <w:rPr>
      <w:szCs w:val="20"/>
    </w:rPr>
  </w:style>
  <w:style w:type="character" w:customStyle="1" w:styleId="26">
    <w:name w:val="Основной текст 2 Знак"/>
    <w:basedOn w:val="a5"/>
    <w:link w:val="25"/>
    <w:uiPriority w:val="99"/>
    <w:locked/>
    <w:rsid w:val="00F471BB"/>
    <w:rPr>
      <w:rFonts w:cs="Times New Roman"/>
      <w:sz w:val="24"/>
    </w:rPr>
  </w:style>
  <w:style w:type="paragraph" w:styleId="af7">
    <w:name w:val="Block Text"/>
    <w:basedOn w:val="a4"/>
    <w:rsid w:val="00F471BB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4"/>
    <w:rsid w:val="00F471BB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rsid w:val="00F471B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471B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471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sid w:val="00CC5F24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4"/>
    <w:uiPriority w:val="99"/>
    <w:rsid w:val="00D519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8">
    <w:name w:val="Table Grid"/>
    <w:basedOn w:val="a6"/>
    <w:uiPriority w:val="59"/>
    <w:rsid w:val="00D51999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ветлая заливка1"/>
    <w:uiPriority w:val="99"/>
    <w:rsid w:val="00D519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5"/>
    <w:rsid w:val="00D51999"/>
    <w:rPr>
      <w:rFonts w:cs="Times New Roman"/>
      <w:sz w:val="16"/>
    </w:rPr>
  </w:style>
  <w:style w:type="paragraph" w:styleId="afa">
    <w:name w:val="annotation text"/>
    <w:basedOn w:val="a4"/>
    <w:link w:val="afb"/>
    <w:uiPriority w:val="99"/>
    <w:rsid w:val="00D519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b">
    <w:name w:val="Текст примечания Знак"/>
    <w:basedOn w:val="a5"/>
    <w:link w:val="afa"/>
    <w:uiPriority w:val="99"/>
    <w:locked/>
    <w:rsid w:val="00D51999"/>
    <w:rPr>
      <w:rFonts w:ascii="Calibri" w:hAnsi="Calibri" w:cs="Times New Roman"/>
      <w:sz w:val="20"/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rsid w:val="00D51999"/>
    <w:rPr>
      <w:b/>
    </w:rPr>
  </w:style>
  <w:style w:type="character" w:customStyle="1" w:styleId="afd">
    <w:name w:val="Тема примечания Знак"/>
    <w:basedOn w:val="afb"/>
    <w:link w:val="afc"/>
    <w:uiPriority w:val="99"/>
    <w:semiHidden/>
    <w:locked/>
    <w:rsid w:val="00D51999"/>
    <w:rPr>
      <w:rFonts w:ascii="Calibri" w:hAnsi="Calibri" w:cs="Times New Roman"/>
      <w:b/>
      <w:sz w:val="20"/>
      <w:lang w:eastAsia="en-US"/>
    </w:rPr>
  </w:style>
  <w:style w:type="character" w:styleId="afe">
    <w:name w:val="Strong"/>
    <w:basedOn w:val="a5"/>
    <w:uiPriority w:val="22"/>
    <w:qFormat/>
    <w:rsid w:val="00D51999"/>
    <w:rPr>
      <w:rFonts w:cs="Times New Roman"/>
      <w:b/>
    </w:rPr>
  </w:style>
  <w:style w:type="paragraph" w:customStyle="1" w:styleId="27">
    <w:name w:val="Абзац списка2"/>
    <w:basedOn w:val="a4"/>
    <w:uiPriority w:val="99"/>
    <w:rsid w:val="00773D93"/>
    <w:pPr>
      <w:ind w:left="720"/>
      <w:contextualSpacing/>
    </w:pPr>
  </w:style>
  <w:style w:type="character" w:customStyle="1" w:styleId="41">
    <w:name w:val="Знак Знак4"/>
    <w:uiPriority w:val="99"/>
    <w:semiHidden/>
    <w:locked/>
    <w:rsid w:val="00773D93"/>
    <w:rPr>
      <w:rFonts w:ascii="Times New Roman" w:hAnsi="Times New Roman"/>
      <w:sz w:val="20"/>
    </w:rPr>
  </w:style>
  <w:style w:type="paragraph" w:styleId="aff">
    <w:name w:val="Date"/>
    <w:basedOn w:val="a4"/>
    <w:next w:val="a4"/>
    <w:link w:val="aff0"/>
    <w:uiPriority w:val="99"/>
    <w:locked/>
    <w:rsid w:val="008858F5"/>
    <w:rPr>
      <w:szCs w:val="20"/>
    </w:rPr>
  </w:style>
  <w:style w:type="character" w:customStyle="1" w:styleId="aff0">
    <w:name w:val="Дата Знак"/>
    <w:basedOn w:val="a5"/>
    <w:link w:val="aff"/>
    <w:uiPriority w:val="99"/>
    <w:semiHidden/>
    <w:locked/>
    <w:rsid w:val="00DF0CE8"/>
    <w:rPr>
      <w:rFonts w:cs="Times New Roman"/>
      <w:sz w:val="24"/>
    </w:rPr>
  </w:style>
  <w:style w:type="paragraph" w:customStyle="1" w:styleId="aff1">
    <w:name w:val="Текст документа"/>
    <w:basedOn w:val="ac"/>
    <w:uiPriority w:val="99"/>
    <w:rsid w:val="00171D7E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sid w:val="008953BB"/>
    <w:rPr>
      <w:sz w:val="24"/>
      <w:szCs w:val="24"/>
    </w:rPr>
  </w:style>
  <w:style w:type="paragraph" w:customStyle="1" w:styleId="28">
    <w:name w:val="Рецензия2"/>
    <w:hidden/>
    <w:uiPriority w:val="99"/>
    <w:semiHidden/>
    <w:rsid w:val="00151426"/>
    <w:rPr>
      <w:sz w:val="24"/>
      <w:szCs w:val="24"/>
    </w:rPr>
  </w:style>
  <w:style w:type="paragraph" w:styleId="aff2">
    <w:name w:val="Revision"/>
    <w:hidden/>
    <w:uiPriority w:val="99"/>
    <w:semiHidden/>
    <w:rsid w:val="002C1B6C"/>
    <w:rPr>
      <w:sz w:val="24"/>
      <w:szCs w:val="24"/>
    </w:rPr>
  </w:style>
  <w:style w:type="paragraph" w:styleId="aff3">
    <w:name w:val="List Paragraph"/>
    <w:aliases w:val="Нумерованый список,List Paragraph1"/>
    <w:basedOn w:val="a4"/>
    <w:link w:val="aff4"/>
    <w:uiPriority w:val="34"/>
    <w:qFormat/>
    <w:rsid w:val="00F14DD0"/>
    <w:pPr>
      <w:ind w:left="720"/>
      <w:contextualSpacing/>
    </w:pPr>
  </w:style>
  <w:style w:type="paragraph" w:customStyle="1" w:styleId="aff5">
    <w:name w:val="Стиль начало"/>
    <w:basedOn w:val="a4"/>
    <w:uiPriority w:val="99"/>
    <w:rsid w:val="00F14DD0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4"/>
    <w:next w:val="a4"/>
    <w:rsid w:val="00D4311F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c"/>
    <w:rsid w:val="00D4311F"/>
    <w:pPr>
      <w:widowControl/>
      <w:spacing w:after="0"/>
      <w:jc w:val="both"/>
    </w:pPr>
    <w:rPr>
      <w:iCs/>
      <w:sz w:val="28"/>
      <w:szCs w:val="28"/>
    </w:rPr>
  </w:style>
  <w:style w:type="paragraph" w:customStyle="1" w:styleId="aff6">
    <w:name w:val="Норм_док"/>
    <w:basedOn w:val="ac"/>
    <w:rsid w:val="00D4311F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4"/>
    <w:uiPriority w:val="99"/>
    <w:rsid w:val="00D4311F"/>
  </w:style>
  <w:style w:type="paragraph" w:customStyle="1" w:styleId="font6">
    <w:name w:val="font6"/>
    <w:basedOn w:val="a4"/>
    <w:rsid w:val="00D4311F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7">
    <w:name w:val="Hyperlink"/>
    <w:basedOn w:val="a5"/>
    <w:uiPriority w:val="99"/>
    <w:locked/>
    <w:rsid w:val="00D4311F"/>
    <w:rPr>
      <w:rFonts w:cs="Times New Roman"/>
      <w:color w:val="0000FF"/>
      <w:u w:val="single"/>
    </w:rPr>
  </w:style>
  <w:style w:type="paragraph" w:styleId="18">
    <w:name w:val="toc 1"/>
    <w:basedOn w:val="a4"/>
    <w:next w:val="a4"/>
    <w:autoRedefine/>
    <w:uiPriority w:val="39"/>
    <w:qFormat/>
    <w:rsid w:val="00D4311F"/>
  </w:style>
  <w:style w:type="paragraph" w:styleId="29">
    <w:name w:val="toc 2"/>
    <w:basedOn w:val="a4"/>
    <w:next w:val="a4"/>
    <w:autoRedefine/>
    <w:uiPriority w:val="39"/>
    <w:qFormat/>
    <w:rsid w:val="00D4311F"/>
    <w:pPr>
      <w:ind w:left="240"/>
    </w:pPr>
  </w:style>
  <w:style w:type="paragraph" w:styleId="37">
    <w:name w:val="toc 3"/>
    <w:basedOn w:val="a4"/>
    <w:next w:val="a4"/>
    <w:autoRedefine/>
    <w:uiPriority w:val="39"/>
    <w:rsid w:val="00D4311F"/>
    <w:pPr>
      <w:ind w:left="480"/>
    </w:pPr>
  </w:style>
  <w:style w:type="paragraph" w:customStyle="1" w:styleId="2a">
    <w:name w:val="Знак2"/>
    <w:basedOn w:val="a4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4"/>
    <w:rsid w:val="00D43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8">
    <w:name w:val="FollowedHyperlink"/>
    <w:basedOn w:val="a5"/>
    <w:locked/>
    <w:rsid w:val="00D4311F"/>
    <w:rPr>
      <w:rFonts w:cs="Times New Roman"/>
      <w:color w:val="800080"/>
      <w:u w:val="single"/>
    </w:rPr>
  </w:style>
  <w:style w:type="paragraph" w:customStyle="1" w:styleId="221">
    <w:name w:val="Знак22"/>
    <w:basedOn w:val="a4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9">
    <w:name w:val="Знак"/>
    <w:basedOn w:val="a4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rsid w:val="00D4311F"/>
  </w:style>
  <w:style w:type="character" w:customStyle="1" w:styleId="apple-converted-space">
    <w:name w:val="apple-converted-space"/>
    <w:rsid w:val="00D4311F"/>
  </w:style>
  <w:style w:type="paragraph" w:customStyle="1" w:styleId="1a">
    <w:name w:val="Обычный1"/>
    <w:rsid w:val="00D4311F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4"/>
    <w:rsid w:val="00D4311F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4"/>
    <w:rsid w:val="00D4311F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4"/>
    <w:rsid w:val="00D4311F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rsid w:val="00D43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sid w:val="00D4311F"/>
    <w:rPr>
      <w:rFonts w:ascii="Times New Roman" w:hAnsi="Times New Roman"/>
      <w:sz w:val="20"/>
    </w:rPr>
  </w:style>
  <w:style w:type="paragraph" w:customStyle="1" w:styleId="38">
    <w:name w:val="Заг3"/>
    <w:basedOn w:val="31"/>
    <w:rsid w:val="00D4311F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a">
    <w:name w:val="List Bullet"/>
    <w:basedOn w:val="a4"/>
    <w:autoRedefine/>
    <w:uiPriority w:val="99"/>
    <w:locked/>
    <w:rsid w:val="00D4311F"/>
    <w:pPr>
      <w:ind w:left="1795" w:hanging="283"/>
    </w:pPr>
  </w:style>
  <w:style w:type="paragraph" w:styleId="39">
    <w:name w:val="List Bullet 3"/>
    <w:basedOn w:val="a4"/>
    <w:autoRedefine/>
    <w:uiPriority w:val="99"/>
    <w:locked/>
    <w:rsid w:val="00D4311F"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4"/>
    <w:rsid w:val="00D4311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4"/>
    <w:rsid w:val="00D4311F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4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4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4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4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4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4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4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4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4"/>
    <w:rsid w:val="00D4311F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4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4"/>
    <w:rsid w:val="00D4311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4"/>
    <w:rsid w:val="00D431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4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4"/>
    <w:rsid w:val="00D431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4"/>
    <w:rsid w:val="00D4311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4"/>
    <w:rsid w:val="00D4311F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4"/>
    <w:rsid w:val="00D4311F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4"/>
    <w:rsid w:val="00D431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4"/>
    <w:rsid w:val="00D4311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4"/>
    <w:rsid w:val="00D431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4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4"/>
    <w:rsid w:val="00D4311F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4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4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4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4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4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4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4"/>
    <w:rsid w:val="00D4311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4"/>
    <w:rsid w:val="00D431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4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4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4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4"/>
    <w:rsid w:val="00D431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4"/>
    <w:rsid w:val="00D431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4"/>
    <w:rsid w:val="00D431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4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4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4"/>
    <w:rsid w:val="00D431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4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b">
    <w:name w:val="ТекстОбычный"/>
    <w:rsid w:val="00D4311F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4"/>
    <w:rsid w:val="00D4311F"/>
    <w:pPr>
      <w:keepNext/>
      <w:widowControl w:val="0"/>
      <w:spacing w:before="240" w:after="240"/>
      <w:jc w:val="center"/>
    </w:pPr>
    <w:rPr>
      <w:szCs w:val="20"/>
    </w:rPr>
  </w:style>
  <w:style w:type="paragraph" w:styleId="affc">
    <w:name w:val="Plain Text"/>
    <w:basedOn w:val="a4"/>
    <w:link w:val="affd"/>
    <w:uiPriority w:val="99"/>
    <w:locked/>
    <w:rsid w:val="00D4311F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d">
    <w:name w:val="Текст Знак"/>
    <w:basedOn w:val="a5"/>
    <w:link w:val="affc"/>
    <w:uiPriority w:val="99"/>
    <w:locked/>
    <w:rsid w:val="00D4311F"/>
    <w:rPr>
      <w:rFonts w:ascii="Courier New" w:hAnsi="Courier New" w:cs="Times New Roman"/>
      <w:sz w:val="20"/>
      <w:szCs w:val="20"/>
      <w:lang w:eastAsia="en-US"/>
    </w:rPr>
  </w:style>
  <w:style w:type="paragraph" w:customStyle="1" w:styleId="affe">
    <w:name w:val="Список маркированный"/>
    <w:basedOn w:val="a4"/>
    <w:rsid w:val="00D4311F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f">
    <w:name w:val="Таблица"/>
    <w:basedOn w:val="a4"/>
    <w:rsid w:val="00D4311F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4"/>
    <w:next w:val="a4"/>
    <w:autoRedefine/>
    <w:uiPriority w:val="99"/>
    <w:rsid w:val="00D4311F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4"/>
    <w:next w:val="a4"/>
    <w:autoRedefine/>
    <w:uiPriority w:val="99"/>
    <w:rsid w:val="00D4311F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4"/>
    <w:next w:val="a4"/>
    <w:autoRedefine/>
    <w:uiPriority w:val="99"/>
    <w:rsid w:val="00D4311F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4"/>
    <w:next w:val="a4"/>
    <w:autoRedefine/>
    <w:uiPriority w:val="99"/>
    <w:rsid w:val="00D4311F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4"/>
    <w:next w:val="a4"/>
    <w:autoRedefine/>
    <w:uiPriority w:val="99"/>
    <w:rsid w:val="00D4311F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4"/>
    <w:next w:val="a4"/>
    <w:autoRedefine/>
    <w:uiPriority w:val="99"/>
    <w:rsid w:val="00D4311F"/>
    <w:pPr>
      <w:ind w:left="1680"/>
    </w:pPr>
    <w:rPr>
      <w:sz w:val="20"/>
      <w:szCs w:val="20"/>
      <w:lang w:val="en-US" w:eastAsia="en-US"/>
    </w:rPr>
  </w:style>
  <w:style w:type="paragraph" w:customStyle="1" w:styleId="2b">
    <w:name w:val="Заг2"/>
    <w:basedOn w:val="21"/>
    <w:rsid w:val="00D4311F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rsid w:val="00D431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D4311F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rsid w:val="00D4311F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sid w:val="00D4311F"/>
    <w:rPr>
      <w:rFonts w:ascii="Arial" w:hAnsi="Arial"/>
      <w:b/>
      <w:caps/>
      <w:spacing w:val="20"/>
      <w:kern w:val="32"/>
      <w:sz w:val="20"/>
    </w:rPr>
  </w:style>
  <w:style w:type="paragraph" w:styleId="afff0">
    <w:name w:val="Normal (Web)"/>
    <w:basedOn w:val="a4"/>
    <w:uiPriority w:val="99"/>
    <w:locked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1">
    <w:name w:val="caption"/>
    <w:basedOn w:val="a4"/>
    <w:next w:val="a4"/>
    <w:uiPriority w:val="35"/>
    <w:qFormat/>
    <w:rsid w:val="00D4311F"/>
    <w:rPr>
      <w:b/>
      <w:bCs/>
      <w:sz w:val="20"/>
      <w:szCs w:val="20"/>
      <w:lang w:val="en-US" w:eastAsia="en-US"/>
    </w:rPr>
  </w:style>
  <w:style w:type="paragraph" w:customStyle="1" w:styleId="a3">
    <w:name w:val="Текст ТЗ"/>
    <w:basedOn w:val="11"/>
    <w:link w:val="afff2"/>
    <w:rsid w:val="00D4311F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2">
    <w:name w:val="Текст ТЗ Знак"/>
    <w:link w:val="a3"/>
    <w:locked/>
    <w:rsid w:val="00D4311F"/>
    <w:rPr>
      <w:rFonts w:ascii="Calibri" w:hAnsi="Calibri"/>
      <w:kern w:val="28"/>
      <w:sz w:val="28"/>
      <w:szCs w:val="28"/>
      <w:lang w:eastAsia="ko-KR"/>
    </w:rPr>
  </w:style>
  <w:style w:type="character" w:styleId="afff3">
    <w:name w:val="footnote reference"/>
    <w:basedOn w:val="a5"/>
    <w:locked/>
    <w:rsid w:val="00D4311F"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sid w:val="00D4311F"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sid w:val="00D4311F"/>
    <w:rPr>
      <w:sz w:val="24"/>
      <w:lang w:val="ru-RU" w:eastAsia="ru-RU"/>
    </w:rPr>
  </w:style>
  <w:style w:type="paragraph" w:customStyle="1" w:styleId="afff4">
    <w:name w:val="Знак Знак Знак Знак Знак Знак"/>
    <w:basedOn w:val="a4"/>
    <w:next w:val="11"/>
    <w:uiPriority w:val="99"/>
    <w:rsid w:val="00D4311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4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5">
    <w:name w:val="Основной текст по центру Знак Знак"/>
    <w:uiPriority w:val="99"/>
    <w:locked/>
    <w:rsid w:val="00D4311F"/>
    <w:rPr>
      <w:sz w:val="24"/>
    </w:rPr>
  </w:style>
  <w:style w:type="paragraph" w:customStyle="1" w:styleId="110">
    <w:name w:val="Абзац списка11"/>
    <w:basedOn w:val="a4"/>
    <w:uiPriority w:val="99"/>
    <w:rsid w:val="00D4311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sid w:val="00D4311F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4311F"/>
    <w:rPr>
      <w:sz w:val="24"/>
      <w:lang w:eastAsia="ru-RU"/>
    </w:rPr>
  </w:style>
  <w:style w:type="character" w:customStyle="1" w:styleId="afff6">
    <w:name w:val="Знак Знак"/>
    <w:uiPriority w:val="99"/>
    <w:rsid w:val="00D4311F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sid w:val="00D4311F"/>
    <w:rPr>
      <w:sz w:val="24"/>
    </w:rPr>
  </w:style>
  <w:style w:type="paragraph" w:customStyle="1" w:styleId="3b">
    <w:name w:val="Абзац списка3"/>
    <w:basedOn w:val="a4"/>
    <w:uiPriority w:val="99"/>
    <w:rsid w:val="00D4311F"/>
    <w:pPr>
      <w:ind w:left="720"/>
      <w:contextualSpacing/>
    </w:pPr>
  </w:style>
  <w:style w:type="character" w:customStyle="1" w:styleId="FontStyle32">
    <w:name w:val="Font Style32"/>
    <w:uiPriority w:val="99"/>
    <w:rsid w:val="00284C99"/>
    <w:rPr>
      <w:rFonts w:ascii="Times New Roman" w:hAnsi="Times New Roman"/>
      <w:b/>
      <w:sz w:val="20"/>
    </w:rPr>
  </w:style>
  <w:style w:type="character" w:customStyle="1" w:styleId="afff7">
    <w:name w:val="Текст концевой сноски Знак"/>
    <w:basedOn w:val="a5"/>
    <w:link w:val="afff8"/>
    <w:uiPriority w:val="99"/>
    <w:semiHidden/>
    <w:rsid w:val="00284C99"/>
    <w:rPr>
      <w:sz w:val="20"/>
      <w:szCs w:val="20"/>
    </w:rPr>
  </w:style>
  <w:style w:type="paragraph" w:styleId="afff8">
    <w:name w:val="endnote text"/>
    <w:basedOn w:val="a4"/>
    <w:link w:val="afff7"/>
    <w:uiPriority w:val="99"/>
    <w:semiHidden/>
    <w:unhideWhenUsed/>
    <w:locked/>
    <w:rsid w:val="00284C99"/>
    <w:rPr>
      <w:sz w:val="20"/>
      <w:szCs w:val="20"/>
    </w:rPr>
  </w:style>
  <w:style w:type="character" w:customStyle="1" w:styleId="GrekovaOA">
    <w:name w:val="Grekova_OA"/>
    <w:uiPriority w:val="99"/>
    <w:semiHidden/>
    <w:rsid w:val="00746807"/>
    <w:rPr>
      <w:color w:val="000000"/>
    </w:rPr>
  </w:style>
  <w:style w:type="character" w:customStyle="1" w:styleId="EndnoteTextChar1">
    <w:name w:val="Endnote Text Char1"/>
    <w:basedOn w:val="a5"/>
    <w:uiPriority w:val="99"/>
    <w:semiHidden/>
    <w:rsid w:val="00D91E0F"/>
    <w:rPr>
      <w:sz w:val="20"/>
      <w:szCs w:val="20"/>
    </w:rPr>
  </w:style>
  <w:style w:type="character" w:styleId="afff9">
    <w:name w:val="endnote reference"/>
    <w:basedOn w:val="a5"/>
    <w:uiPriority w:val="99"/>
    <w:semiHidden/>
    <w:unhideWhenUsed/>
    <w:locked/>
    <w:rsid w:val="00CE5200"/>
    <w:rPr>
      <w:vertAlign w:val="superscript"/>
    </w:rPr>
  </w:style>
  <w:style w:type="paragraph" w:customStyle="1" w:styleId="43">
    <w:name w:val="Основной текст4"/>
    <w:basedOn w:val="a4"/>
    <w:rsid w:val="00D651B5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a">
    <w:name w:val="Слева (без отступа)"/>
    <w:basedOn w:val="a4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pPr>
      <w:numPr>
        <w:numId w:val="14"/>
      </w:numPr>
    </w:pPr>
  </w:style>
  <w:style w:type="paragraph" w:customStyle="1" w:styleId="afffb">
    <w:name w:val="МРСК_колонтитул_верхний_правый"/>
    <w:basedOn w:val="af5"/>
    <w:link w:val="afffc"/>
    <w:pPr>
      <w:keepNext/>
      <w:ind w:firstLine="709"/>
      <w:jc w:val="right"/>
    </w:pPr>
    <w:rPr>
      <w:caps/>
      <w:sz w:val="16"/>
      <w:szCs w:val="16"/>
      <w:lang w:val="x-none"/>
    </w:rPr>
  </w:style>
  <w:style w:type="character" w:customStyle="1" w:styleId="afffc">
    <w:name w:val="МРСК_колонтитул_верхний_правый Знак"/>
    <w:link w:val="afffb"/>
    <w:rPr>
      <w:caps/>
      <w:sz w:val="16"/>
      <w:szCs w:val="16"/>
      <w:lang w:val="x-none"/>
    </w:rPr>
  </w:style>
  <w:style w:type="paragraph" w:customStyle="1" w:styleId="afffd">
    <w:name w:val="МРСК_колонтитул_верхний_центр"/>
    <w:basedOn w:val="af5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4"/>
    <w:pPr>
      <w:numPr>
        <w:ilvl w:val="3"/>
        <w:numId w:val="5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c"/>
    <w:pPr>
      <w:widowControl/>
      <w:numPr>
        <w:ilvl w:val="1"/>
        <w:numId w:val="6"/>
      </w:numPr>
      <w:spacing w:after="0"/>
      <w:jc w:val="both"/>
    </w:pPr>
    <w:rPr>
      <w:color w:val="000000"/>
      <w:szCs w:val="24"/>
    </w:rPr>
  </w:style>
  <w:style w:type="paragraph" w:styleId="afffe">
    <w:name w:val="Document Map"/>
    <w:basedOn w:val="a4"/>
    <w:link w:val="affff"/>
    <w:locked/>
    <w:rPr>
      <w:rFonts w:ascii="Tahoma" w:hAnsi="Tahoma" w:cs="Tahoma"/>
      <w:sz w:val="16"/>
      <w:szCs w:val="16"/>
    </w:rPr>
  </w:style>
  <w:style w:type="character" w:customStyle="1" w:styleId="affff">
    <w:name w:val="Схема документа Знак"/>
    <w:basedOn w:val="a5"/>
    <w:link w:val="afffe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7"/>
    <w:uiPriority w:val="99"/>
    <w:semiHidden/>
    <w:unhideWhenUsed/>
  </w:style>
  <w:style w:type="paragraph" w:customStyle="1" w:styleId="affff0">
    <w:name w:val="Знак Знак Знак"/>
    <w:basedOn w:val="a4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6"/>
    <w:next w:val="af8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7"/>
    <w:uiPriority w:val="99"/>
    <w:semiHidden/>
    <w:unhideWhenUsed/>
  </w:style>
  <w:style w:type="paragraph" w:customStyle="1" w:styleId="affff1">
    <w:name w:val="Справа"/>
    <w:basedOn w:val="a4"/>
    <w:pPr>
      <w:spacing w:after="120"/>
      <w:jc w:val="right"/>
    </w:pPr>
    <w:rPr>
      <w:sz w:val="28"/>
      <w:szCs w:val="28"/>
    </w:rPr>
  </w:style>
  <w:style w:type="character" w:customStyle="1" w:styleId="affff2">
    <w:name w:val="Стиль полужирный Красный"/>
    <w:rPr>
      <w:rFonts w:ascii="Times New Roman" w:hAnsi="Times New Roman"/>
      <w:color w:val="auto"/>
    </w:rPr>
  </w:style>
  <w:style w:type="paragraph" w:styleId="2c">
    <w:name w:val="List 2"/>
    <w:basedOn w:val="a4"/>
    <w:uiPriority w:val="99"/>
    <w:locked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3">
    <w:name w:val="комментарий"/>
    <w:rPr>
      <w:b/>
      <w:i/>
      <w:shd w:val="clear" w:color="auto" w:fill="FFFF99"/>
    </w:rPr>
  </w:style>
  <w:style w:type="paragraph" w:customStyle="1" w:styleId="affff4">
    <w:name w:val="Подподпункт"/>
    <w:basedOn w:val="a4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5">
    <w:name w:val="Ариал"/>
    <w:basedOn w:val="a4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6">
    <w:name w:val="Абзац нумеров"/>
    <w:basedOn w:val="a4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7">
    <w:name w:val="Пункт"/>
    <w:basedOn w:val="a4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8">
    <w:name w:val="Подпункт"/>
    <w:basedOn w:val="affff7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7"/>
    <w:semiHidden/>
    <w:unhideWhenUsed/>
  </w:style>
  <w:style w:type="paragraph" w:customStyle="1" w:styleId="1">
    <w:name w:val="МРСК_заголовок_1"/>
    <w:basedOn w:val="11"/>
    <w:pPr>
      <w:numPr>
        <w:numId w:val="15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9">
    <w:name w:val="МРСК_шрифт_абзаца"/>
    <w:basedOn w:val="a4"/>
    <w:link w:val="affffa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lang w:val="x-none"/>
    </w:rPr>
  </w:style>
  <w:style w:type="character" w:customStyle="1" w:styleId="affffa">
    <w:name w:val="МРСК_шрифт_абзаца Знак"/>
    <w:link w:val="affff9"/>
    <w:rPr>
      <w:sz w:val="24"/>
      <w:szCs w:val="24"/>
      <w:lang w:val="x-none"/>
    </w:rPr>
  </w:style>
  <w:style w:type="paragraph" w:customStyle="1" w:styleId="2">
    <w:name w:val="МРСК_заголовок_2"/>
    <w:basedOn w:val="affff9"/>
    <w:pPr>
      <w:keepNext w:val="0"/>
      <w:keepLines w:val="0"/>
      <w:numPr>
        <w:ilvl w:val="1"/>
        <w:numId w:val="15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  <w:lang w:val="ru-RU"/>
    </w:rPr>
  </w:style>
  <w:style w:type="paragraph" w:customStyle="1" w:styleId="affffb">
    <w:name w:val="МРСК_заголовок_большой"/>
    <w:basedOn w:val="a4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c">
    <w:name w:val="МРСК_заголовок_малый"/>
    <w:basedOn w:val="a4"/>
    <w:pPr>
      <w:keepNext/>
      <w:suppressAutoHyphens/>
      <w:ind w:firstLine="709"/>
      <w:jc w:val="center"/>
    </w:pPr>
    <w:rPr>
      <w:b/>
      <w:caps/>
    </w:rPr>
  </w:style>
  <w:style w:type="paragraph" w:customStyle="1" w:styleId="affffd">
    <w:name w:val="МРСК_заголовок_средний"/>
    <w:basedOn w:val="a4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e">
    <w:name w:val="МРСК_колонтитул_верхний_левый"/>
    <w:basedOn w:val="af5"/>
    <w:pPr>
      <w:keepNext/>
      <w:ind w:firstLine="709"/>
    </w:pPr>
    <w:rPr>
      <w:caps/>
      <w:sz w:val="16"/>
      <w:szCs w:val="16"/>
    </w:rPr>
  </w:style>
  <w:style w:type="paragraph" w:customStyle="1" w:styleId="a1">
    <w:name w:val="МРСК_маркированный"/>
    <w:basedOn w:val="affa"/>
    <w:pPr>
      <w:keepNext/>
      <w:numPr>
        <w:numId w:val="19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f">
    <w:name w:val="МРСК_название_объекта"/>
    <w:basedOn w:val="a4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0"/>
    <w:pPr>
      <w:numPr>
        <w:numId w:val="17"/>
      </w:numPr>
      <w:contextualSpacing w:val="0"/>
    </w:pPr>
    <w:rPr>
      <w:lang w:val="x-none" w:eastAsia="x-none"/>
    </w:rPr>
  </w:style>
  <w:style w:type="paragraph" w:styleId="a">
    <w:name w:val="List Number"/>
    <w:basedOn w:val="a4"/>
    <w:uiPriority w:val="99"/>
    <w:unhideWhenUsed/>
    <w:locked/>
    <w:pPr>
      <w:keepNext/>
      <w:numPr>
        <w:numId w:val="16"/>
      </w:numPr>
      <w:spacing w:line="300" w:lineRule="auto"/>
      <w:contextualSpacing/>
      <w:jc w:val="both"/>
    </w:pPr>
  </w:style>
  <w:style w:type="character" w:customStyle="1" w:styleId="afffff0">
    <w:name w:val="МРСК_нумерованный_список Знак"/>
    <w:link w:val="a0"/>
    <w:rPr>
      <w:sz w:val="24"/>
      <w:szCs w:val="24"/>
      <w:lang w:val="x-none" w:eastAsia="x-none"/>
    </w:rPr>
  </w:style>
  <w:style w:type="paragraph" w:customStyle="1" w:styleId="afffff1">
    <w:name w:val="МРСК_потоковая_диаграмма"/>
    <w:basedOn w:val="a4"/>
    <w:pPr>
      <w:keepNext/>
      <w:ind w:firstLine="709"/>
      <w:jc w:val="both"/>
    </w:pPr>
    <w:rPr>
      <w:sz w:val="16"/>
      <w:szCs w:val="16"/>
    </w:rPr>
  </w:style>
  <w:style w:type="paragraph" w:customStyle="1" w:styleId="afffff2">
    <w:name w:val="МРСК_потоковая_диаграмма_по_центру"/>
    <w:basedOn w:val="afffff1"/>
    <w:pPr>
      <w:suppressAutoHyphens/>
      <w:jc w:val="center"/>
    </w:pPr>
  </w:style>
  <w:style w:type="paragraph" w:customStyle="1" w:styleId="afffff3">
    <w:name w:val="МРСК_Приложения"/>
    <w:basedOn w:val="affffd"/>
    <w:pPr>
      <w:spacing w:before="6000"/>
    </w:pPr>
  </w:style>
  <w:style w:type="paragraph" w:customStyle="1" w:styleId="afffff4">
    <w:name w:val="МРСК_рисунок"/>
    <w:basedOn w:val="a4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5">
    <w:name w:val="МРСК_Скрытый"/>
    <w:basedOn w:val="affffc"/>
    <w:pPr>
      <w:jc w:val="left"/>
    </w:pPr>
    <w:rPr>
      <w:b w:val="0"/>
      <w:color w:val="FFFFFF"/>
      <w:sz w:val="16"/>
      <w:szCs w:val="16"/>
    </w:rPr>
  </w:style>
  <w:style w:type="paragraph" w:customStyle="1" w:styleId="afffff6">
    <w:name w:val="МРСК_таблица_заголовок"/>
    <w:basedOn w:val="a4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7">
    <w:name w:val="МРСК_таблица_текст"/>
    <w:basedOn w:val="afffff6"/>
    <w:pPr>
      <w:suppressAutoHyphens w:val="0"/>
      <w:jc w:val="both"/>
    </w:pPr>
  </w:style>
  <w:style w:type="paragraph" w:customStyle="1" w:styleId="afffff8">
    <w:name w:val="МРСК_шрифт_абзаца_без_отступа"/>
    <w:basedOn w:val="a4"/>
    <w:pPr>
      <w:keepNext/>
      <w:ind w:firstLine="709"/>
    </w:pPr>
  </w:style>
  <w:style w:type="paragraph" w:customStyle="1" w:styleId="afffff9">
    <w:name w:val="МРСК_шрифт_абзаца_без_отступа_по_центру"/>
    <w:basedOn w:val="afffff8"/>
    <w:pPr>
      <w:jc w:val="center"/>
    </w:pPr>
  </w:style>
  <w:style w:type="paragraph" w:customStyle="1" w:styleId="afffffa">
    <w:name w:val="МРСК_обычный_текст"/>
    <w:basedOn w:val="a4"/>
    <w:qFormat/>
    <w:pPr>
      <w:keepNext/>
      <w:ind w:firstLine="709"/>
      <w:jc w:val="both"/>
    </w:pPr>
  </w:style>
  <w:style w:type="paragraph" w:customStyle="1" w:styleId="afffffb">
    <w:name w:val="МРСК_таблица_название"/>
    <w:basedOn w:val="afff1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pPr>
      <w:widowControl/>
      <w:numPr>
        <w:ilvl w:val="2"/>
        <w:numId w:val="15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  <w:lang w:val="x-none" w:eastAsia="x-none"/>
    </w:rPr>
  </w:style>
  <w:style w:type="paragraph" w:customStyle="1" w:styleId="afffffc">
    <w:name w:val="Мой_обычный"/>
    <w:basedOn w:val="a4"/>
    <w:qFormat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d">
    <w:name w:val="МРСК_колонтитул_верхний_центр_курсив"/>
    <w:basedOn w:val="afffd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ffe">
    <w:name w:val="Б_скрытый"/>
    <w:basedOn w:val="a4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f">
    <w:name w:val="TOC Heading"/>
    <w:basedOn w:val="11"/>
    <w:next w:val="a4"/>
    <w:uiPriority w:val="39"/>
    <w:semiHidden/>
    <w:unhideWhenUsed/>
    <w:qFormat/>
    <w:pPr>
      <w:spacing w:line="300" w:lineRule="auto"/>
      <w:ind w:firstLine="709"/>
      <w:jc w:val="both"/>
      <w:outlineLvl w:val="9"/>
    </w:pPr>
    <w:rPr>
      <w:bCs/>
      <w:szCs w:val="32"/>
      <w:lang w:val="x-none" w:eastAsia="x-none"/>
    </w:rPr>
  </w:style>
  <w:style w:type="paragraph" w:customStyle="1" w:styleId="affffff0">
    <w:name w:val="Стиль специальный"/>
    <w:basedOn w:val="a4"/>
    <w:uiPriority w:val="9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Pr>
      <w:rFonts w:cs="Times New Roman"/>
      <w:color w:val="auto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4"/>
    <w:uiPriority w:val="9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4"/>
    <w:uiPriority w:val="9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4"/>
    <w:uiPriority w:val="9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4"/>
    <w:uiPriority w:val="9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4"/>
    <w:uiPriority w:val="9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4"/>
    <w:uiPriority w:val="9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4"/>
    <w:uiPriority w:val="9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4"/>
    <w:uiPriority w:val="9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4"/>
    <w:uiPriority w:val="9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4"/>
    <w:uiPriority w:val="9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4"/>
    <w:uiPriority w:val="9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4"/>
    <w:uiPriority w:val="9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4"/>
    <w:uiPriority w:val="9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4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Pr>
      <w:sz w:val="20"/>
      <w:szCs w:val="20"/>
    </w:rPr>
  </w:style>
  <w:style w:type="paragraph" w:customStyle="1" w:styleId="140">
    <w:name w:val="Стиль14"/>
    <w:basedOn w:val="a4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e">
    <w:name w:val="Сетка таблицы2"/>
    <w:basedOn w:val="a6"/>
    <w:next w:val="af8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1">
    <w:name w:val="No Spacing"/>
    <w:basedOn w:val="a4"/>
    <w:uiPriority w:val="1"/>
    <w:qFormat/>
    <w:rPr>
      <w:rFonts w:eastAsia="Calibri"/>
    </w:rPr>
  </w:style>
  <w:style w:type="paragraph" w:customStyle="1" w:styleId="Bullet">
    <w:name w:val="Bullet"/>
    <w:basedOn w:val="a4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4"/>
    <w:uiPriority w:val="9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4"/>
    <w:uiPriority w:val="9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4"/>
    <w:uiPriority w:val="9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pPr>
      <w:numPr>
        <w:numId w:val="18"/>
      </w:numPr>
    </w:pPr>
  </w:style>
  <w:style w:type="numbering" w:customStyle="1" w:styleId="3c">
    <w:name w:val="Нет списка3"/>
    <w:next w:val="a7"/>
    <w:uiPriority w:val="99"/>
    <w:semiHidden/>
    <w:unhideWhenUsed/>
  </w:style>
  <w:style w:type="table" w:customStyle="1" w:styleId="3d">
    <w:name w:val="Сетка таблицы3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"/>
    <w:next w:val="a7"/>
    <w:uiPriority w:val="99"/>
    <w:semiHidden/>
    <w:unhideWhenUsed/>
  </w:style>
  <w:style w:type="numbering" w:customStyle="1" w:styleId="1110">
    <w:name w:val="Нет списка111"/>
    <w:next w:val="a7"/>
    <w:uiPriority w:val="99"/>
    <w:semiHidden/>
    <w:unhideWhenUsed/>
  </w:style>
  <w:style w:type="numbering" w:customStyle="1" w:styleId="1111">
    <w:name w:val="Нет списка1111"/>
    <w:next w:val="a7"/>
    <w:uiPriority w:val="99"/>
    <w:semiHidden/>
    <w:unhideWhenUsed/>
  </w:style>
  <w:style w:type="numbering" w:customStyle="1" w:styleId="212">
    <w:name w:val="Нет списка21"/>
    <w:next w:val="a7"/>
    <w:semiHidden/>
    <w:unhideWhenUsed/>
  </w:style>
  <w:style w:type="numbering" w:customStyle="1" w:styleId="113">
    <w:name w:val="Стиль11"/>
  </w:style>
  <w:style w:type="numbering" w:customStyle="1" w:styleId="311">
    <w:name w:val="Нет списка31"/>
    <w:next w:val="a7"/>
    <w:uiPriority w:val="99"/>
    <w:semiHidden/>
    <w:unhideWhenUsed/>
  </w:style>
  <w:style w:type="numbering" w:customStyle="1" w:styleId="410">
    <w:name w:val="Нет списка41"/>
    <w:next w:val="a7"/>
    <w:uiPriority w:val="99"/>
    <w:semiHidden/>
    <w:unhideWhenUsed/>
  </w:style>
  <w:style w:type="numbering" w:customStyle="1" w:styleId="120">
    <w:name w:val="Нет списка12"/>
    <w:next w:val="a7"/>
    <w:uiPriority w:val="99"/>
    <w:semiHidden/>
    <w:unhideWhenUsed/>
  </w:style>
  <w:style w:type="numbering" w:customStyle="1" w:styleId="11111">
    <w:name w:val="Нет списка11111"/>
    <w:next w:val="a7"/>
    <w:uiPriority w:val="99"/>
    <w:semiHidden/>
    <w:unhideWhenUsed/>
  </w:style>
  <w:style w:type="table" w:customStyle="1" w:styleId="45">
    <w:name w:val="Сетка таблицы4"/>
    <w:basedOn w:val="a6"/>
    <w:next w:val="af8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7"/>
    <w:uiPriority w:val="99"/>
    <w:semiHidden/>
    <w:unhideWhenUsed/>
  </w:style>
  <w:style w:type="numbering" w:customStyle="1" w:styleId="2110">
    <w:name w:val="Нет списка211"/>
    <w:next w:val="a7"/>
    <w:semiHidden/>
    <w:unhideWhenUsed/>
  </w:style>
  <w:style w:type="table" w:customStyle="1" w:styleId="213">
    <w:name w:val="Сетка таблицы21"/>
    <w:basedOn w:val="a6"/>
    <w:next w:val="af8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Стиль111"/>
  </w:style>
  <w:style w:type="numbering" w:customStyle="1" w:styleId="3110">
    <w:name w:val="Нет списка311"/>
    <w:next w:val="a7"/>
    <w:uiPriority w:val="99"/>
    <w:semiHidden/>
    <w:unhideWhenUsed/>
  </w:style>
  <w:style w:type="table" w:customStyle="1" w:styleId="312">
    <w:name w:val="Сетка таблицы31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7"/>
    <w:uiPriority w:val="99"/>
    <w:semiHidden/>
    <w:unhideWhenUsed/>
  </w:style>
  <w:style w:type="numbering" w:customStyle="1" w:styleId="130">
    <w:name w:val="Нет списка13"/>
    <w:next w:val="a7"/>
    <w:uiPriority w:val="99"/>
    <w:semiHidden/>
    <w:unhideWhenUsed/>
  </w:style>
  <w:style w:type="numbering" w:customStyle="1" w:styleId="1120">
    <w:name w:val="Нет списка112"/>
    <w:next w:val="a7"/>
    <w:uiPriority w:val="99"/>
    <w:semiHidden/>
    <w:unhideWhenUsed/>
  </w:style>
  <w:style w:type="table" w:customStyle="1" w:styleId="54">
    <w:name w:val="Сетка таблицы5"/>
    <w:basedOn w:val="a6"/>
    <w:next w:val="af8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7"/>
    <w:uiPriority w:val="99"/>
    <w:semiHidden/>
    <w:unhideWhenUsed/>
  </w:style>
  <w:style w:type="table" w:customStyle="1" w:styleId="121">
    <w:name w:val="Сетка таблицы12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7"/>
    <w:semiHidden/>
    <w:unhideWhenUsed/>
  </w:style>
  <w:style w:type="table" w:customStyle="1" w:styleId="223">
    <w:name w:val="Сетка таблицы22"/>
    <w:basedOn w:val="a6"/>
    <w:next w:val="af8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</w:style>
  <w:style w:type="numbering" w:customStyle="1" w:styleId="320">
    <w:name w:val="Нет списка32"/>
    <w:next w:val="a7"/>
    <w:uiPriority w:val="99"/>
    <w:semiHidden/>
    <w:unhideWhenUsed/>
  </w:style>
  <w:style w:type="table" w:customStyle="1" w:styleId="321">
    <w:name w:val="Сетка таблицы32"/>
    <w:basedOn w:val="a6"/>
    <w:next w:val="af8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7"/>
    <w:uiPriority w:val="99"/>
    <w:semiHidden/>
    <w:unhideWhenUsed/>
  </w:style>
  <w:style w:type="numbering" w:customStyle="1" w:styleId="141">
    <w:name w:val="Нет списка14"/>
    <w:next w:val="a7"/>
    <w:uiPriority w:val="99"/>
    <w:semiHidden/>
    <w:unhideWhenUsed/>
  </w:style>
  <w:style w:type="numbering" w:customStyle="1" w:styleId="1130">
    <w:name w:val="Нет списка113"/>
    <w:next w:val="a7"/>
    <w:uiPriority w:val="99"/>
    <w:semiHidden/>
    <w:unhideWhenUsed/>
  </w:style>
  <w:style w:type="numbering" w:customStyle="1" w:styleId="1113">
    <w:name w:val="Нет списка1113"/>
    <w:next w:val="a7"/>
    <w:uiPriority w:val="99"/>
    <w:semiHidden/>
    <w:unhideWhenUsed/>
  </w:style>
  <w:style w:type="numbering" w:customStyle="1" w:styleId="230">
    <w:name w:val="Нет списка23"/>
    <w:next w:val="a7"/>
    <w:semiHidden/>
    <w:unhideWhenUsed/>
  </w:style>
  <w:style w:type="numbering" w:customStyle="1" w:styleId="131">
    <w:name w:val="Стиль13"/>
  </w:style>
  <w:style w:type="numbering" w:customStyle="1" w:styleId="330">
    <w:name w:val="Нет списка33"/>
    <w:next w:val="a7"/>
    <w:uiPriority w:val="99"/>
    <w:semiHidden/>
    <w:unhideWhenUsed/>
  </w:style>
  <w:style w:type="numbering" w:customStyle="1" w:styleId="20">
    <w:name w:val="Стиль2"/>
    <w:pPr>
      <w:numPr>
        <w:numId w:val="20"/>
      </w:numPr>
    </w:pPr>
  </w:style>
  <w:style w:type="character" w:customStyle="1" w:styleId="webofficeattributevalue">
    <w:name w:val="webofficeattributevalue"/>
    <w:basedOn w:val="a5"/>
    <w:rsid w:val="00415F60"/>
  </w:style>
  <w:style w:type="paragraph" w:customStyle="1" w:styleId="affffff2">
    <w:name w:val="Обычный без отступа"/>
    <w:basedOn w:val="a4"/>
    <w:rsid w:val="00860A3D"/>
    <w:pPr>
      <w:widowControl w:val="0"/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aff4">
    <w:name w:val="Абзац списка Знак"/>
    <w:aliases w:val="Нумерованый список Знак,List Paragraph1 Знак"/>
    <w:link w:val="aff3"/>
    <w:uiPriority w:val="34"/>
    <w:rsid w:val="00014F3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4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footnotes" Target="footnotes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webSettings" Target="webSettings.xm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ettings" Target="settings.xm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hyperlink" Target="http://www.gosthelp.ru/text/GOST2111095SPDSPravilavyp.html" TargetMode="Externa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numbering" Target="numbering.xml"/><Relationship Id="rId35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267A8-82B8-42D4-81A0-03DD84551C5A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36F19C19-5C08-49F4-BBB1-7CEB624947F2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F2271D27-E289-40A1-8FF0-D473839FBF77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4CC57EF7-4675-454B-8E33-6E9679A9D1B2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0EFD315C-BDB7-4BFE-A032-E3B1CFB98915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B85F1701-AEFF-45DB-870B-6954CE6225CA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8780A1A1-1CCA-4B9E-8111-EF15E1677B51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6ADE702D-8503-4FBE-834C-EF0BF6EA3D24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EE6646AF-2ED2-485D-9398-8853DC473A9D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EBE33723-785D-4E09-BEA7-CC8AC9C61695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864BDB92-BD81-4308-8207-7CC70356FA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6F8FB6-3851-469A-B0DA-B26E89987EBC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524521CA-E725-432A-B8ED-87D6A26B8B8B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2C3D5AC4-1C09-40C8-B601-E9E5B8A74E1E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970EF632-70B0-46CB-BD27-542A351FF093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BB5EA0FB-CE4D-4EBE-8BEC-564D16785A29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3B5FA3EC-F967-4281-8F76-556EB2E76A7D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6CD14B42-B191-4050-9795-6B0A4514E120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E180C30F-4C11-404F-B062-DCBBC3E4E627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765440AF-A555-422F-9538-D1DBE1911C57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1FEF4E7E-A839-4A88-8BB9-077990D818F8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1E8ED679-3C7B-44FB-912F-21A29AD9BD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7473EC-FE57-4699-8223-BED3EFBF67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FCDEA7-EB32-438E-AD34-8C5FCCBF6E2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70FDD5-5086-4256-990E-24497BB44D7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9C5A659-3641-4A33-856E-B6B87C63456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2B94A85-21F3-4B99-A94B-A1DA0E1C232B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CF17139F-BC17-4EDD-87E6-524DCA500823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926A00A3-750A-4172-85A6-059CD4CB8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4197</Words>
  <Characters>23926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FSK</Company>
  <LinksUpToDate>false</LinksUpToDate>
  <CharactersWithSpaces>28067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Merzlikin</dc:creator>
  <cp:lastModifiedBy>Коршунов Александр Александрович</cp:lastModifiedBy>
  <cp:revision>3</cp:revision>
  <cp:lastPrinted>2014-10-16T07:10:00Z</cp:lastPrinted>
  <dcterms:created xsi:type="dcterms:W3CDTF">2020-04-23T10:33:00Z</dcterms:created>
  <dcterms:modified xsi:type="dcterms:W3CDTF">2020-09-03T11:38:00Z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KartushinAG</vt:lpwstr>
  </property>
  <property fmtid="{D5CDD505-2E9C-101B-9397-08002B2CF9AE}" pid="3" name="CustomObjectId">
    <vt:lpwstr>0900005a84a64f77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KartushinAG</vt:lpwstr>
  </property>
  <property fmtid="{D5CDD505-2E9C-101B-9397-08002B2CF9AE}" pid="6" name="CustomObjectState">
    <vt:lpwstr>180939569</vt:lpwstr>
  </property>
  <property fmtid="{D5CDD505-2E9C-101B-9397-08002B2CF9AE}" pid="7" name="magic_key">
    <vt:lpwstr/>
  </property>
  <property fmtid="{D5CDD505-2E9C-101B-9397-08002B2CF9AE}" pid="8" name="localFileProperties">
    <vt:lpwstr>08:60:6E:7E:0F:86</vt:lpwstr>
  </property>
</Properties>
</file>